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E8933" w14:textId="77777777" w:rsidR="00046242" w:rsidRDefault="00046242" w:rsidP="000C1F15">
      <w:pPr>
        <w:contextualSpacing/>
        <w:jc w:val="both"/>
        <w:rPr>
          <w:b/>
          <w:szCs w:val="24"/>
        </w:rPr>
      </w:pPr>
    </w:p>
    <w:tbl>
      <w:tblPr>
        <w:tblpPr w:leftFromText="180" w:rightFromText="180" w:bottomFromText="200" w:vertAnchor="page" w:horzAnchor="margin" w:tblpXSpec="center" w:tblpY="419"/>
        <w:tblW w:w="10455" w:type="dxa"/>
        <w:tblBorders>
          <w:bottom w:val="thinThickSmallGap" w:sz="24" w:space="0" w:color="auto"/>
        </w:tblBorders>
        <w:tblLayout w:type="fixed"/>
        <w:tblLook w:val="01E0" w:firstRow="1" w:lastRow="1" w:firstColumn="1" w:lastColumn="1" w:noHBand="0" w:noVBand="0"/>
      </w:tblPr>
      <w:tblGrid>
        <w:gridCol w:w="2235"/>
        <w:gridCol w:w="6519"/>
        <w:gridCol w:w="1701"/>
      </w:tblGrid>
      <w:tr w:rsidR="000C1F15" w14:paraId="7F9F09B3" w14:textId="77777777" w:rsidTr="000C1F15">
        <w:trPr>
          <w:trHeight w:val="3681"/>
        </w:trPr>
        <w:tc>
          <w:tcPr>
            <w:tcW w:w="2235" w:type="dxa"/>
            <w:tcBorders>
              <w:top w:val="single" w:sz="4" w:space="0" w:color="auto"/>
              <w:left w:val="single" w:sz="4" w:space="0" w:color="auto"/>
              <w:bottom w:val="thinThickSmallGap" w:sz="24" w:space="0" w:color="auto"/>
              <w:right w:val="single" w:sz="4" w:space="0" w:color="auto"/>
            </w:tcBorders>
            <w:hideMark/>
          </w:tcPr>
          <w:p w14:paraId="5F1F2F98" w14:textId="540759DB" w:rsidR="000C1F15" w:rsidRDefault="000C1F15">
            <w:pPr>
              <w:spacing w:after="200" w:line="276" w:lineRule="auto"/>
              <w:rPr>
                <w:rFonts w:eastAsiaTheme="minorEastAsia"/>
                <w:b/>
                <w:sz w:val="22"/>
                <w:szCs w:val="22"/>
              </w:rPr>
            </w:pPr>
            <w:r>
              <w:rPr>
                <w:rFonts w:eastAsiaTheme="minorEastAsia"/>
                <w:noProof/>
                <w:lang w:val="en-US" w:eastAsia="en-US"/>
                <w14:ligatures w14:val="standardContextual"/>
              </w:rPr>
              <w:drawing>
                <wp:anchor distT="0" distB="0" distL="114300" distR="114300" simplePos="0" relativeHeight="251653120" behindDoc="0" locked="0" layoutInCell="1" allowOverlap="1" wp14:anchorId="04E68527" wp14:editId="321112B4">
                  <wp:simplePos x="0" y="0"/>
                  <wp:positionH relativeFrom="column">
                    <wp:posOffset>216535</wp:posOffset>
                  </wp:positionH>
                  <wp:positionV relativeFrom="paragraph">
                    <wp:posOffset>229870</wp:posOffset>
                  </wp:positionV>
                  <wp:extent cx="872490" cy="1050925"/>
                  <wp:effectExtent l="0" t="0" r="3810" b="0"/>
                  <wp:wrapNone/>
                  <wp:docPr id="3" name="Picture 3"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490" cy="105092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lang w:val="en-US" w:eastAsia="en-US"/>
                <w14:ligatures w14:val="standardContextual"/>
              </w:rPr>
              <w:drawing>
                <wp:anchor distT="0" distB="0" distL="114300" distR="114300" simplePos="0" relativeHeight="251654144" behindDoc="0" locked="0" layoutInCell="1" allowOverlap="1" wp14:anchorId="1A8EE15E" wp14:editId="4B6D7D61">
                  <wp:simplePos x="0" y="0"/>
                  <wp:positionH relativeFrom="column">
                    <wp:posOffset>125730</wp:posOffset>
                  </wp:positionH>
                  <wp:positionV relativeFrom="paragraph">
                    <wp:posOffset>-1427480</wp:posOffset>
                  </wp:positionV>
                  <wp:extent cx="732790" cy="1028700"/>
                  <wp:effectExtent l="0" t="0" r="0" b="0"/>
                  <wp:wrapNone/>
                  <wp:docPr id="2" name="Picture 2"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2790"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6520" w:type="dxa"/>
            <w:tcBorders>
              <w:top w:val="single" w:sz="4" w:space="0" w:color="auto"/>
              <w:left w:val="single" w:sz="4" w:space="0" w:color="auto"/>
              <w:bottom w:val="thinThickSmallGap" w:sz="24" w:space="0" w:color="auto"/>
              <w:right w:val="single" w:sz="4" w:space="0" w:color="auto"/>
            </w:tcBorders>
          </w:tcPr>
          <w:p w14:paraId="4A71D4A7" w14:textId="77777777" w:rsidR="000C1F15" w:rsidRDefault="000C1F15">
            <w:pPr>
              <w:tabs>
                <w:tab w:val="center" w:pos="4536"/>
                <w:tab w:val="right" w:pos="9072"/>
              </w:tabs>
              <w:jc w:val="center"/>
              <w:rPr>
                <w:rFonts w:eastAsiaTheme="minorEastAsia"/>
                <w:b/>
                <w:i/>
                <w:sz w:val="28"/>
                <w:szCs w:val="28"/>
                <w:lang w:val="pt-BR"/>
              </w:rPr>
            </w:pPr>
          </w:p>
          <w:p w14:paraId="0BF7DCDE" w14:textId="77777777" w:rsidR="000C1F15" w:rsidRDefault="000C1F15">
            <w:pPr>
              <w:tabs>
                <w:tab w:val="center" w:pos="4536"/>
                <w:tab w:val="right" w:pos="9072"/>
              </w:tabs>
              <w:rPr>
                <w:b/>
                <w:i/>
                <w:sz w:val="28"/>
                <w:szCs w:val="28"/>
                <w:lang w:val="pt-BR"/>
              </w:rPr>
            </w:pPr>
            <w:r>
              <w:rPr>
                <w:b/>
                <w:i/>
                <w:sz w:val="28"/>
                <w:szCs w:val="28"/>
                <w:lang w:val="pt-BR"/>
              </w:rPr>
              <w:t xml:space="preserve">                                  ROMÂNIA</w:t>
            </w:r>
          </w:p>
          <w:p w14:paraId="3EE0EE17" w14:textId="77777777" w:rsidR="000C1F15" w:rsidRDefault="000C1F15">
            <w:pPr>
              <w:tabs>
                <w:tab w:val="center" w:pos="4536"/>
                <w:tab w:val="right" w:pos="9072"/>
              </w:tabs>
              <w:jc w:val="center"/>
              <w:rPr>
                <w:b/>
                <w:i/>
                <w:sz w:val="28"/>
                <w:szCs w:val="28"/>
                <w:lang w:val="pt-BR"/>
              </w:rPr>
            </w:pPr>
            <w:r>
              <w:rPr>
                <w:b/>
                <w:i/>
                <w:sz w:val="28"/>
                <w:szCs w:val="28"/>
                <w:lang w:val="pt-BR"/>
              </w:rPr>
              <w:t>JUDEŢUL ALBA</w:t>
            </w:r>
          </w:p>
          <w:p w14:paraId="561AC018" w14:textId="77777777" w:rsidR="000C1F15" w:rsidRDefault="000C1F15">
            <w:pPr>
              <w:tabs>
                <w:tab w:val="center" w:pos="4536"/>
                <w:tab w:val="right" w:pos="9072"/>
              </w:tabs>
              <w:jc w:val="center"/>
              <w:rPr>
                <w:b/>
                <w:i/>
                <w:sz w:val="28"/>
                <w:szCs w:val="28"/>
                <w:lang w:val="pt-BR"/>
              </w:rPr>
            </w:pPr>
            <w:r>
              <w:rPr>
                <w:b/>
                <w:i/>
                <w:sz w:val="28"/>
                <w:szCs w:val="28"/>
                <w:lang w:val="pt-BR"/>
              </w:rPr>
              <w:t>COMUNA R</w:t>
            </w:r>
            <w:r>
              <w:rPr>
                <w:b/>
                <w:i/>
                <w:sz w:val="28"/>
                <w:szCs w:val="28"/>
              </w:rPr>
              <w:t>Â</w:t>
            </w:r>
            <w:r>
              <w:rPr>
                <w:b/>
                <w:i/>
                <w:sz w:val="28"/>
                <w:szCs w:val="28"/>
                <w:lang w:val="pt-BR"/>
              </w:rPr>
              <w:t>MEŢ</w:t>
            </w:r>
          </w:p>
          <w:p w14:paraId="5B484D75" w14:textId="77777777" w:rsidR="000C1F15" w:rsidRDefault="000C1F15">
            <w:pPr>
              <w:tabs>
                <w:tab w:val="center" w:pos="4536"/>
                <w:tab w:val="right" w:pos="9072"/>
              </w:tabs>
              <w:jc w:val="center"/>
              <w:rPr>
                <w:b/>
                <w:i/>
                <w:sz w:val="28"/>
                <w:szCs w:val="28"/>
                <w:lang w:val="pt-BR"/>
              </w:rPr>
            </w:pPr>
            <w:r>
              <w:rPr>
                <w:b/>
                <w:i/>
                <w:sz w:val="28"/>
                <w:szCs w:val="28"/>
                <w:lang w:val="pt-BR"/>
              </w:rPr>
              <w:t>Strada Principala nr.1,  Loc. Râmeţ, Jud. Alba</w:t>
            </w:r>
          </w:p>
          <w:p w14:paraId="7FD05B31" w14:textId="77777777" w:rsidR="000C1F15" w:rsidRDefault="000C1F15">
            <w:pPr>
              <w:tabs>
                <w:tab w:val="center" w:pos="4536"/>
                <w:tab w:val="right" w:pos="9072"/>
              </w:tabs>
              <w:jc w:val="center"/>
              <w:rPr>
                <w:b/>
                <w:i/>
                <w:sz w:val="28"/>
                <w:szCs w:val="28"/>
                <w:lang w:val="pt-BR"/>
              </w:rPr>
            </w:pPr>
            <w:r>
              <w:rPr>
                <w:b/>
                <w:i/>
                <w:sz w:val="28"/>
                <w:szCs w:val="28"/>
                <w:lang w:val="pt-BR"/>
              </w:rPr>
              <w:t>tel/fax 0258880026</w:t>
            </w:r>
          </w:p>
          <w:p w14:paraId="774750E5" w14:textId="77777777" w:rsidR="000C1F15" w:rsidRDefault="000C1F15">
            <w:pPr>
              <w:keepNext/>
              <w:tabs>
                <w:tab w:val="left" w:pos="3135"/>
              </w:tabs>
              <w:spacing w:after="200" w:line="276" w:lineRule="auto"/>
              <w:jc w:val="center"/>
              <w:outlineLvl w:val="0"/>
              <w:rPr>
                <w:rFonts w:eastAsiaTheme="minorEastAsia"/>
                <w:sz w:val="22"/>
                <w:szCs w:val="22"/>
                <w:lang w:val="pt-BR"/>
              </w:rPr>
            </w:pPr>
            <w:r>
              <w:rPr>
                <w:lang w:val="pt-BR"/>
              </w:rPr>
              <w:t xml:space="preserve"> E-mail: primar_rimet@ab.e-adm.ro   </w:t>
            </w:r>
          </w:p>
        </w:tc>
        <w:tc>
          <w:tcPr>
            <w:tcW w:w="1701" w:type="dxa"/>
            <w:tcBorders>
              <w:top w:val="single" w:sz="4" w:space="0" w:color="auto"/>
              <w:left w:val="single" w:sz="4" w:space="0" w:color="auto"/>
              <w:bottom w:val="thinThickSmallGap" w:sz="24" w:space="0" w:color="auto"/>
              <w:right w:val="single" w:sz="4" w:space="0" w:color="auto"/>
            </w:tcBorders>
          </w:tcPr>
          <w:p w14:paraId="05F76931" w14:textId="77777777" w:rsidR="000C1F15" w:rsidRDefault="000C1F15">
            <w:pPr>
              <w:tabs>
                <w:tab w:val="center" w:pos="4536"/>
                <w:tab w:val="right" w:pos="9072"/>
              </w:tabs>
              <w:jc w:val="center"/>
              <w:rPr>
                <w:rFonts w:eastAsiaTheme="minorEastAsia"/>
                <w:b/>
                <w:i/>
                <w:sz w:val="28"/>
                <w:szCs w:val="28"/>
                <w:lang w:val="pt-BR"/>
              </w:rPr>
            </w:pPr>
          </w:p>
          <w:p w14:paraId="7F8B23FC" w14:textId="481B6B0F" w:rsidR="000C1F15" w:rsidRDefault="000C1F15">
            <w:pPr>
              <w:rPr>
                <w:noProof/>
                <w:sz w:val="22"/>
                <w:szCs w:val="22"/>
                <w:lang w:val="en-US"/>
              </w:rPr>
            </w:pPr>
            <w:r>
              <w:rPr>
                <w:noProof/>
                <w:lang w:val="en-US" w:eastAsia="en-US"/>
                <w14:ligatures w14:val="standardContextual"/>
              </w:rPr>
              <w:drawing>
                <wp:inline distT="0" distB="0" distL="0" distR="0" wp14:anchorId="76688F76" wp14:editId="632B4204">
                  <wp:extent cx="8572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14:paraId="17F07AAD" w14:textId="77777777" w:rsidR="000C1F15" w:rsidRDefault="000C1F15">
            <w:pPr>
              <w:spacing w:after="200" w:line="276" w:lineRule="auto"/>
              <w:rPr>
                <w:rFonts w:eastAsiaTheme="minorEastAsia"/>
                <w:sz w:val="28"/>
                <w:szCs w:val="28"/>
                <w:lang w:val="pt-BR"/>
              </w:rPr>
            </w:pPr>
          </w:p>
        </w:tc>
      </w:tr>
    </w:tbl>
    <w:p w14:paraId="1D14B042" w14:textId="7E3E7C8B" w:rsidR="009B000D" w:rsidRPr="003254D7" w:rsidRDefault="00046242" w:rsidP="00374AEE">
      <w:pPr>
        <w:ind w:left="2160" w:firstLine="720"/>
        <w:rPr>
          <w:b/>
          <w:bCs/>
          <w:szCs w:val="24"/>
        </w:rPr>
      </w:pPr>
      <w:r>
        <w:rPr>
          <w:b/>
          <w:bCs/>
          <w:szCs w:val="24"/>
        </w:rPr>
        <w:t>HOTĂRÂREA NR.63</w:t>
      </w:r>
      <w:r w:rsidR="009B000D" w:rsidRPr="003254D7">
        <w:rPr>
          <w:b/>
          <w:bCs/>
          <w:szCs w:val="24"/>
        </w:rPr>
        <w:t>/</w:t>
      </w:r>
      <w:r w:rsidR="009E10CD">
        <w:rPr>
          <w:b/>
          <w:bCs/>
          <w:szCs w:val="24"/>
        </w:rPr>
        <w:t>13.11.</w:t>
      </w:r>
      <w:r w:rsidR="009B000D" w:rsidRPr="003254D7">
        <w:rPr>
          <w:b/>
          <w:bCs/>
          <w:szCs w:val="24"/>
        </w:rPr>
        <w:t>2024</w:t>
      </w:r>
    </w:p>
    <w:p w14:paraId="0AEA23FF" w14:textId="2F41D8A5" w:rsidR="00046242" w:rsidRDefault="009B000D" w:rsidP="00374AEE">
      <w:pPr>
        <w:jc w:val="center"/>
      </w:pPr>
      <w:r w:rsidRPr="003254D7">
        <w:rPr>
          <w:b/>
          <w:bCs/>
        </w:rPr>
        <w:t xml:space="preserve">privind anularea accesoriilor si reducerea unei parti din obligatiile bugetare  în cazul obligaţiilor bugetare restante la data de 31 august  2024 datorate bugetului local al Comunei </w:t>
      </w:r>
      <w:r w:rsidR="009E10CD">
        <w:rPr>
          <w:b/>
          <w:bCs/>
        </w:rPr>
        <w:t>Râmeț</w:t>
      </w:r>
      <w:r w:rsidRPr="003254D7">
        <w:rPr>
          <w:b/>
          <w:bCs/>
        </w:rPr>
        <w:t xml:space="preserve"> prin aplicarea prevederilor Ordonanței de urgență a Guvernului nr. 107/2024</w:t>
      </w:r>
      <w:r w:rsidRPr="00D84C81">
        <w:t xml:space="preserve"> .</w:t>
      </w:r>
    </w:p>
    <w:p w14:paraId="3E3CEAE4" w14:textId="77777777" w:rsidR="00374AEE" w:rsidRPr="00D84C81" w:rsidRDefault="00374AEE" w:rsidP="00BE26A7">
      <w:pPr>
        <w:jc w:val="both"/>
      </w:pPr>
    </w:p>
    <w:p w14:paraId="075AB968" w14:textId="4D8D09F7" w:rsidR="009B000D" w:rsidRPr="00E25948" w:rsidRDefault="009B000D" w:rsidP="009B000D">
      <w:pPr>
        <w:jc w:val="both"/>
        <w:rPr>
          <w:szCs w:val="24"/>
        </w:rPr>
      </w:pPr>
      <w:r w:rsidRPr="00E25948">
        <w:rPr>
          <w:szCs w:val="24"/>
        </w:rPr>
        <w:tab/>
        <w:t xml:space="preserve">Consiliul local al </w:t>
      </w:r>
      <w:r>
        <w:rPr>
          <w:szCs w:val="24"/>
        </w:rPr>
        <w:t xml:space="preserve">Comunei </w:t>
      </w:r>
      <w:r w:rsidR="009E10CD">
        <w:rPr>
          <w:szCs w:val="24"/>
        </w:rPr>
        <w:t>Râmeț</w:t>
      </w:r>
      <w:r w:rsidRPr="00E25948">
        <w:rPr>
          <w:szCs w:val="24"/>
        </w:rPr>
        <w:t xml:space="preserve">, întrunit în şedinţa ordinară din data  de  </w:t>
      </w:r>
      <w:r w:rsidR="009E10CD">
        <w:rPr>
          <w:szCs w:val="24"/>
        </w:rPr>
        <w:t>13 noiembrie</w:t>
      </w:r>
      <w:r>
        <w:rPr>
          <w:szCs w:val="24"/>
        </w:rPr>
        <w:t xml:space="preserve"> 2024;</w:t>
      </w:r>
    </w:p>
    <w:p w14:paraId="715C409E" w14:textId="4182F649" w:rsidR="009B000D" w:rsidRPr="00E25948" w:rsidRDefault="009B000D" w:rsidP="009B000D">
      <w:pPr>
        <w:jc w:val="both"/>
        <w:rPr>
          <w:szCs w:val="24"/>
        </w:rPr>
      </w:pPr>
      <w:r w:rsidRPr="00E25948">
        <w:rPr>
          <w:szCs w:val="24"/>
        </w:rPr>
        <w:tab/>
        <w:t xml:space="preserve">Analizând proiectul </w:t>
      </w:r>
      <w:r w:rsidR="00942679">
        <w:rPr>
          <w:szCs w:val="24"/>
        </w:rPr>
        <w:t>de hotărâre înregistrat sub nr.</w:t>
      </w:r>
      <w:r w:rsidR="00374AEE">
        <w:rPr>
          <w:szCs w:val="24"/>
        </w:rPr>
        <w:t>6025 din 11.11.</w:t>
      </w:r>
      <w:r>
        <w:rPr>
          <w:szCs w:val="24"/>
        </w:rPr>
        <w:t>2024</w:t>
      </w:r>
      <w:r w:rsidRPr="00E25948">
        <w:rPr>
          <w:szCs w:val="24"/>
        </w:rPr>
        <w:t xml:space="preserve">, referatul de aprobare al Primarului </w:t>
      </w:r>
      <w:r>
        <w:rPr>
          <w:szCs w:val="24"/>
        </w:rPr>
        <w:t xml:space="preserve">Comunei </w:t>
      </w:r>
      <w:r w:rsidR="00374AEE">
        <w:rPr>
          <w:szCs w:val="24"/>
        </w:rPr>
        <w:t>Râmeț, înregistrat sub numărul 6024 din 11.11.2024</w:t>
      </w:r>
      <w:r w:rsidRPr="00E25948">
        <w:rPr>
          <w:szCs w:val="24"/>
        </w:rPr>
        <w:t xml:space="preserve">, în calitatea de inițiator, raportul de specialitate al </w:t>
      </w:r>
      <w:r>
        <w:rPr>
          <w:szCs w:val="24"/>
        </w:rPr>
        <w:t>compartimentului</w:t>
      </w:r>
      <w:r w:rsidRPr="00E25948">
        <w:rPr>
          <w:szCs w:val="24"/>
        </w:rPr>
        <w:t xml:space="preserve"> Contabilitate, Impozite şi Taxe Locale din cadrul aparatului de specialitate al Primarului </w:t>
      </w:r>
      <w:r>
        <w:rPr>
          <w:szCs w:val="24"/>
        </w:rPr>
        <w:t>comunei</w:t>
      </w:r>
      <w:r w:rsidR="00046242">
        <w:rPr>
          <w:szCs w:val="24"/>
        </w:rPr>
        <w:t xml:space="preserve"> Râmeț</w:t>
      </w:r>
      <w:r w:rsidRPr="00E25948">
        <w:rPr>
          <w:szCs w:val="24"/>
        </w:rPr>
        <w:t>, înregistrat sub nr.</w:t>
      </w:r>
      <w:r w:rsidR="00374AEE">
        <w:rPr>
          <w:szCs w:val="24"/>
        </w:rPr>
        <w:t>6023 din 11.11.2024</w:t>
      </w:r>
      <w:r w:rsidRPr="00E25948">
        <w:rPr>
          <w:szCs w:val="24"/>
        </w:rPr>
        <w:t xml:space="preserve">, avizele comisiilor de specialitate ale  Consiliului Local </w:t>
      </w:r>
      <w:r w:rsidR="00046242">
        <w:rPr>
          <w:szCs w:val="24"/>
        </w:rPr>
        <w:t>Râmeț</w:t>
      </w:r>
      <w:r w:rsidRPr="00E25948">
        <w:rPr>
          <w:szCs w:val="24"/>
        </w:rPr>
        <w:t>.</w:t>
      </w:r>
    </w:p>
    <w:p w14:paraId="7B27DBD7" w14:textId="77777777" w:rsidR="009B000D" w:rsidRPr="00E25948" w:rsidRDefault="009B000D" w:rsidP="009B000D">
      <w:pPr>
        <w:jc w:val="both"/>
        <w:rPr>
          <w:szCs w:val="24"/>
        </w:rPr>
      </w:pPr>
      <w:r w:rsidRPr="00E25948">
        <w:rPr>
          <w:szCs w:val="24"/>
        </w:rPr>
        <w:tab/>
        <w:t>În conformitate cu prevederile Legii nr.273/2006 privind finanţele publice locale, cu modificările şi completările ulterioare;</w:t>
      </w:r>
    </w:p>
    <w:p w14:paraId="4329BD6B" w14:textId="77777777" w:rsidR="009B000D" w:rsidRPr="00E25948" w:rsidRDefault="009B000D" w:rsidP="009B000D">
      <w:pPr>
        <w:ind w:firstLine="708"/>
        <w:jc w:val="both"/>
        <w:rPr>
          <w:szCs w:val="24"/>
        </w:rPr>
      </w:pPr>
      <w:r w:rsidRPr="00E25948">
        <w:rPr>
          <w:szCs w:val="24"/>
        </w:rPr>
        <w:t xml:space="preserve">Având în vedere reglementările cuprinse în Ordonanța  Guvernului nr.107/2024 </w:t>
      </w:r>
      <w:r>
        <w:rPr>
          <w:szCs w:val="24"/>
        </w:rPr>
        <w:t xml:space="preserve">cu modificarile si completarile ulterioare, </w:t>
      </w:r>
      <w:r w:rsidRPr="00E25948">
        <w:rPr>
          <w:szCs w:val="24"/>
        </w:rPr>
        <w:t xml:space="preserve">privind instituirea unor facilități fiscale; </w:t>
      </w:r>
    </w:p>
    <w:p w14:paraId="33548485" w14:textId="77777777" w:rsidR="009B000D" w:rsidRPr="00E25948" w:rsidRDefault="009B000D" w:rsidP="009B000D">
      <w:pPr>
        <w:jc w:val="both"/>
        <w:rPr>
          <w:szCs w:val="24"/>
        </w:rPr>
      </w:pPr>
      <w:r w:rsidRPr="00E25948">
        <w:rPr>
          <w:szCs w:val="24"/>
        </w:rPr>
        <w:tab/>
        <w:t xml:space="preserve">Ţinând seama de prevederile Legii nr.24/2000 privind normele de tehnică legislativă pentru elaborarea actelor normative, republicată, cu modificările şi completările ulterioare, </w:t>
      </w:r>
    </w:p>
    <w:p w14:paraId="4C6CA334" w14:textId="77777777" w:rsidR="009B000D" w:rsidRPr="00E25948" w:rsidRDefault="009B000D" w:rsidP="009B000D">
      <w:pPr>
        <w:ind w:firstLine="720"/>
        <w:jc w:val="both"/>
        <w:rPr>
          <w:szCs w:val="24"/>
        </w:rPr>
      </w:pPr>
      <w:r w:rsidRPr="00E25948">
        <w:rPr>
          <w:szCs w:val="24"/>
        </w:rPr>
        <w:t>In temeiul art.185alin(1), lit.b si alin(6) din Legea 207/2015 privind Codul de procedura fiscala cu modificarile si completarile ulterioare;</w:t>
      </w:r>
    </w:p>
    <w:p w14:paraId="7EBDE744" w14:textId="77777777" w:rsidR="009B000D" w:rsidRPr="00E25948" w:rsidRDefault="009B000D" w:rsidP="009B000D">
      <w:pPr>
        <w:jc w:val="both"/>
        <w:rPr>
          <w:szCs w:val="24"/>
        </w:rPr>
      </w:pPr>
      <w:r w:rsidRPr="00E25948">
        <w:rPr>
          <w:szCs w:val="24"/>
        </w:rPr>
        <w:tab/>
        <w:t xml:space="preserve">În baza prevederilor art.129, alin  (4) lit c), si ale art.136 alin (1) din O.U.G. nr.57/2019 privind Codul Administrativ . </w:t>
      </w:r>
    </w:p>
    <w:p w14:paraId="71FFD4DC" w14:textId="33951DC0" w:rsidR="009B000D" w:rsidRPr="00E25948" w:rsidRDefault="009B000D" w:rsidP="009B000D">
      <w:pPr>
        <w:jc w:val="both"/>
        <w:rPr>
          <w:szCs w:val="24"/>
        </w:rPr>
      </w:pPr>
      <w:r w:rsidRPr="00E25948">
        <w:rPr>
          <w:szCs w:val="24"/>
        </w:rPr>
        <w:tab/>
        <w:t>În temeiul prevederilor art. 139  din O.U.G. nr.57/2019 privind Codul Administrativ cu modificarile si completarile ulterioare;</w:t>
      </w:r>
    </w:p>
    <w:p w14:paraId="7E95DD7A" w14:textId="031810EF" w:rsidR="009B000D" w:rsidRPr="00E25948" w:rsidRDefault="009B000D" w:rsidP="009B000D">
      <w:pPr>
        <w:jc w:val="both"/>
        <w:rPr>
          <w:szCs w:val="24"/>
        </w:rPr>
      </w:pPr>
      <w:r w:rsidRPr="00E25948">
        <w:rPr>
          <w:szCs w:val="24"/>
        </w:rPr>
        <w:tab/>
        <w:t xml:space="preserve">Consiliul Local al </w:t>
      </w:r>
      <w:r>
        <w:rPr>
          <w:szCs w:val="24"/>
        </w:rPr>
        <w:t xml:space="preserve">comunei </w:t>
      </w:r>
      <w:r w:rsidR="00046242">
        <w:rPr>
          <w:szCs w:val="24"/>
        </w:rPr>
        <w:t>Râmeț</w:t>
      </w:r>
      <w:r w:rsidRPr="00E25948">
        <w:rPr>
          <w:szCs w:val="24"/>
        </w:rPr>
        <w:t xml:space="preserve"> adoptă următoarea :</w:t>
      </w:r>
    </w:p>
    <w:p w14:paraId="565E7E57" w14:textId="77777777" w:rsidR="009B000D" w:rsidRPr="00E25948" w:rsidRDefault="009B000D" w:rsidP="009B000D">
      <w:pPr>
        <w:jc w:val="both"/>
        <w:rPr>
          <w:szCs w:val="24"/>
        </w:rPr>
      </w:pPr>
    </w:p>
    <w:p w14:paraId="0221B48A" w14:textId="77777777" w:rsidR="009B000D" w:rsidRPr="00E25948" w:rsidRDefault="009B000D" w:rsidP="009B000D">
      <w:pPr>
        <w:jc w:val="center"/>
        <w:rPr>
          <w:bCs/>
          <w:spacing w:val="20"/>
          <w:szCs w:val="24"/>
        </w:rPr>
      </w:pPr>
      <w:r w:rsidRPr="00E25948">
        <w:rPr>
          <w:bCs/>
          <w:spacing w:val="20"/>
          <w:szCs w:val="24"/>
        </w:rPr>
        <w:t>HOTĂRÂRE</w:t>
      </w:r>
    </w:p>
    <w:p w14:paraId="6217B8F2" w14:textId="77777777" w:rsidR="009B000D" w:rsidRPr="00E25948" w:rsidRDefault="009B000D" w:rsidP="009B000D">
      <w:pPr>
        <w:jc w:val="center"/>
        <w:rPr>
          <w:b/>
          <w:szCs w:val="24"/>
        </w:rPr>
      </w:pPr>
    </w:p>
    <w:p w14:paraId="431EF934" w14:textId="6C676E30" w:rsidR="009B000D" w:rsidRPr="00E25948" w:rsidRDefault="009B000D" w:rsidP="009B000D">
      <w:pPr>
        <w:jc w:val="both"/>
        <w:rPr>
          <w:szCs w:val="24"/>
        </w:rPr>
      </w:pPr>
      <w:r w:rsidRPr="003254D7">
        <w:rPr>
          <w:b/>
          <w:bCs/>
          <w:szCs w:val="24"/>
          <w:u w:val="single"/>
        </w:rPr>
        <w:t>Art. 1.</w:t>
      </w:r>
      <w:r w:rsidRPr="00E25948">
        <w:rPr>
          <w:szCs w:val="24"/>
        </w:rPr>
        <w:t xml:space="preserve"> Se aprobă anularea majorărilor de întârziere aferente obligațiilor fiscale principale si </w:t>
      </w:r>
      <w:r>
        <w:rPr>
          <w:szCs w:val="24"/>
        </w:rPr>
        <w:t xml:space="preserve">reducerea </w:t>
      </w:r>
      <w:r w:rsidRPr="00E25948">
        <w:rPr>
          <w:szCs w:val="24"/>
        </w:rPr>
        <w:t xml:space="preserve">debitelor restante in </w:t>
      </w:r>
      <w:r w:rsidR="000C1F15">
        <w:rPr>
          <w:szCs w:val="24"/>
        </w:rPr>
        <w:t xml:space="preserve">procentele stabilite prin </w:t>
      </w:r>
      <w:r w:rsidRPr="00E25948">
        <w:rPr>
          <w:szCs w:val="24"/>
        </w:rPr>
        <w:t>O</w:t>
      </w:r>
      <w:r w:rsidR="000C1F15">
        <w:rPr>
          <w:szCs w:val="24"/>
        </w:rPr>
        <w:t>U</w:t>
      </w:r>
      <w:r w:rsidRPr="00E25948">
        <w:rPr>
          <w:szCs w:val="24"/>
        </w:rPr>
        <w:t>G 107/2024, la 31 august 2024 pentru contribuabilii persoane fizice astfel:</w:t>
      </w:r>
    </w:p>
    <w:p w14:paraId="164B0FD8" w14:textId="72E308C3" w:rsidR="009B000D" w:rsidRPr="00E25948" w:rsidRDefault="009B000D" w:rsidP="009B000D">
      <w:pPr>
        <w:pStyle w:val="NoSpacing"/>
        <w:numPr>
          <w:ilvl w:val="0"/>
          <w:numId w:val="1"/>
        </w:numPr>
        <w:jc w:val="both"/>
        <w:rPr>
          <w:rFonts w:ascii="Times New Roman" w:hAnsi="Times New Roman" w:cs="Times New Roman"/>
          <w:sz w:val="24"/>
          <w:szCs w:val="24"/>
        </w:rPr>
      </w:pPr>
      <w:r w:rsidRPr="00E25948">
        <w:rPr>
          <w:rFonts w:ascii="Times New Roman" w:hAnsi="Times New Roman" w:cs="Times New Roman"/>
          <w:sz w:val="24"/>
          <w:szCs w:val="24"/>
        </w:rPr>
        <w:t xml:space="preserve">Achita/au </w:t>
      </w:r>
      <w:proofErr w:type="spellStart"/>
      <w:r w:rsidRPr="00E25948">
        <w:rPr>
          <w:rFonts w:ascii="Times New Roman" w:hAnsi="Times New Roman" w:cs="Times New Roman"/>
          <w:sz w:val="24"/>
          <w:szCs w:val="24"/>
        </w:rPr>
        <w:t>achitat</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procent</w:t>
      </w:r>
      <w:proofErr w:type="spellEnd"/>
      <w:r w:rsidRPr="00E25948">
        <w:rPr>
          <w:rFonts w:ascii="Times New Roman" w:hAnsi="Times New Roman" w:cs="Times New Roman"/>
          <w:sz w:val="24"/>
          <w:szCs w:val="24"/>
        </w:rPr>
        <w:t xml:space="preserve"> de 50%, </w:t>
      </w:r>
      <w:proofErr w:type="spellStart"/>
      <w:r w:rsidR="00046242">
        <w:rPr>
          <w:rFonts w:ascii="Times New Roman" w:hAnsi="Times New Roman" w:cs="Times New Roman"/>
          <w:sz w:val="24"/>
          <w:szCs w:val="24"/>
        </w:rPr>
        <w:t>respectiv</w:t>
      </w:r>
      <w:proofErr w:type="spellEnd"/>
      <w:r>
        <w:rPr>
          <w:rFonts w:ascii="Times New Roman" w:hAnsi="Times New Roman" w:cs="Times New Roman"/>
          <w:sz w:val="24"/>
          <w:szCs w:val="24"/>
        </w:rPr>
        <w:t xml:space="preserve"> </w:t>
      </w:r>
      <w:r w:rsidRPr="00E25948">
        <w:rPr>
          <w:rFonts w:ascii="Times New Roman" w:hAnsi="Times New Roman" w:cs="Times New Roman"/>
          <w:sz w:val="24"/>
          <w:szCs w:val="24"/>
        </w:rPr>
        <w:t xml:space="preserve">75% </w:t>
      </w:r>
      <w:proofErr w:type="spellStart"/>
      <w:r w:rsidRPr="00E25948">
        <w:rPr>
          <w:rFonts w:ascii="Times New Roman" w:hAnsi="Times New Roman" w:cs="Times New Roman"/>
          <w:sz w:val="24"/>
          <w:szCs w:val="24"/>
        </w:rPr>
        <w:t>prin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w:t>
      </w:r>
      <w:r w:rsidR="00046242">
        <w:rPr>
          <w:rFonts w:ascii="Times New Roman" w:hAnsi="Times New Roman" w:cs="Times New Roman"/>
          <w:sz w:val="24"/>
          <w:szCs w:val="24"/>
        </w:rPr>
        <w:t>ce</w:t>
      </w:r>
      <w:proofErr w:type="spellEnd"/>
      <w:r w:rsidR="00046242">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modalitate</w:t>
      </w:r>
      <w:proofErr w:type="spellEnd"/>
      <w:r w:rsidR="00046242">
        <w:rPr>
          <w:rFonts w:ascii="Times New Roman" w:hAnsi="Times New Roman" w:cs="Times New Roman"/>
          <w:sz w:val="24"/>
          <w:szCs w:val="24"/>
        </w:rPr>
        <w:t xml:space="preserve"> de </w:t>
      </w:r>
      <w:proofErr w:type="spellStart"/>
      <w:r w:rsidR="00046242">
        <w:rPr>
          <w:rFonts w:ascii="Times New Roman" w:hAnsi="Times New Roman" w:cs="Times New Roman"/>
          <w:sz w:val="24"/>
          <w:szCs w:val="24"/>
        </w:rPr>
        <w:t>plata</w:t>
      </w:r>
      <w:proofErr w:type="spellEnd"/>
      <w:r w:rsidR="00046242">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până</w:t>
      </w:r>
      <w:proofErr w:type="spellEnd"/>
      <w:r w:rsidRPr="00E25948">
        <w:rPr>
          <w:rFonts w:ascii="Times New Roman" w:hAnsi="Times New Roman" w:cs="Times New Roman"/>
          <w:sz w:val="24"/>
          <w:szCs w:val="24"/>
        </w:rPr>
        <w:t xml:space="preserve"> la data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obligatiile</w:t>
      </w:r>
      <w:proofErr w:type="spellEnd"/>
      <w:r w:rsidRPr="00E25948">
        <w:rPr>
          <w:rFonts w:ascii="Times New Roman" w:hAnsi="Times New Roman" w:cs="Times New Roman"/>
          <w:sz w:val="24"/>
          <w:szCs w:val="24"/>
        </w:rPr>
        <w:t xml:space="preserve"> fiscal </w:t>
      </w:r>
      <w:proofErr w:type="spellStart"/>
      <w:r w:rsidRPr="00E25948">
        <w:rPr>
          <w:rFonts w:ascii="Times New Roman" w:hAnsi="Times New Roman" w:cs="Times New Roman"/>
          <w:sz w:val="24"/>
          <w:szCs w:val="24"/>
        </w:rPr>
        <w:t>principale</w:t>
      </w:r>
      <w:proofErr w:type="spellEnd"/>
      <w:r w:rsidRPr="00E25948">
        <w:rPr>
          <w:rFonts w:ascii="Times New Roman" w:hAnsi="Times New Roman" w:cs="Times New Roman"/>
          <w:sz w:val="24"/>
          <w:szCs w:val="24"/>
        </w:rPr>
        <w:t xml:space="preserve"> restante,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de </w:t>
      </w:r>
      <w:r w:rsidRPr="00E25948">
        <w:rPr>
          <w:rFonts w:ascii="Times New Roman" w:hAnsi="Times New Roman" w:cs="Times New Roman"/>
          <w:sz w:val="24"/>
          <w:szCs w:val="24"/>
        </w:rPr>
        <w:lastRenderedPageBreak/>
        <w:t xml:space="preserve">5000 lei </w:t>
      </w:r>
      <w:proofErr w:type="spellStart"/>
      <w:r w:rsidRPr="00E25948">
        <w:rPr>
          <w:rFonts w:ascii="Times New Roman" w:hAnsi="Times New Roman" w:cs="Times New Roman"/>
          <w:sz w:val="24"/>
          <w:szCs w:val="24"/>
        </w:rPr>
        <w:t>respectiv</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mai</w:t>
      </w:r>
      <w:proofErr w:type="spellEnd"/>
      <w:r w:rsidRPr="00E25948">
        <w:rPr>
          <w:rFonts w:ascii="Times New Roman" w:hAnsi="Times New Roman" w:cs="Times New Roman"/>
          <w:sz w:val="24"/>
          <w:szCs w:val="24"/>
        </w:rPr>
        <w:t xml:space="preserve"> mare de 5000 lei, administrate de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58AB7DAD" w14:textId="5EF268D7" w:rsidR="009B000D" w:rsidRPr="00E25948" w:rsidRDefault="009B000D" w:rsidP="003254D7">
      <w:pPr>
        <w:pStyle w:val="NoSpacing"/>
        <w:numPr>
          <w:ilvl w:val="0"/>
          <w:numId w:val="1"/>
        </w:numPr>
        <w:jc w:val="both"/>
        <w:rPr>
          <w:rFonts w:ascii="Times New Roman" w:hAnsi="Times New Roman" w:cs="Times New Roman"/>
          <w:sz w:val="24"/>
          <w:szCs w:val="24"/>
        </w:rPr>
      </w:pPr>
      <w:r w:rsidRPr="00E25948">
        <w:rPr>
          <w:rFonts w:ascii="Times New Roman" w:hAnsi="Times New Roman" w:cs="Times New Roman"/>
          <w:sz w:val="24"/>
          <w:szCs w:val="24"/>
        </w:rPr>
        <w:t xml:space="preserve"> Achita /au </w:t>
      </w:r>
      <w:proofErr w:type="spellStart"/>
      <w:r w:rsidRPr="00E25948">
        <w:rPr>
          <w:rFonts w:ascii="Times New Roman" w:hAnsi="Times New Roman" w:cs="Times New Roman"/>
          <w:sz w:val="24"/>
          <w:szCs w:val="24"/>
        </w:rPr>
        <w:t>achitat</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procent</w:t>
      </w:r>
      <w:proofErr w:type="spellEnd"/>
      <w:r w:rsidRPr="00E25948">
        <w:rPr>
          <w:rFonts w:ascii="Times New Roman" w:hAnsi="Times New Roman" w:cs="Times New Roman"/>
          <w:sz w:val="24"/>
          <w:szCs w:val="24"/>
        </w:rPr>
        <w:t xml:space="preserve"> de 50%, </w:t>
      </w:r>
      <w:r>
        <w:rPr>
          <w:rFonts w:ascii="Times New Roman" w:hAnsi="Times New Roman" w:cs="Times New Roman"/>
          <w:sz w:val="24"/>
          <w:szCs w:val="24"/>
        </w:rPr>
        <w:t xml:space="preserve">respective </w:t>
      </w:r>
      <w:r w:rsidRPr="00E25948">
        <w:rPr>
          <w:rFonts w:ascii="Times New Roman" w:hAnsi="Times New Roman" w:cs="Times New Roman"/>
          <w:sz w:val="24"/>
          <w:szCs w:val="24"/>
        </w:rPr>
        <w:t xml:space="preserve">75% </w:t>
      </w:r>
      <w:proofErr w:type="spellStart"/>
      <w:r w:rsidRPr="00E25948">
        <w:rPr>
          <w:rFonts w:ascii="Times New Roman" w:hAnsi="Times New Roman" w:cs="Times New Roman"/>
          <w:sz w:val="24"/>
          <w:szCs w:val="24"/>
        </w:rPr>
        <w:t>prin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w:t>
      </w:r>
      <w:r w:rsidRPr="00E25948">
        <w:rPr>
          <w:rFonts w:ascii="Times New Roman" w:hAnsi="Times New Roman" w:cs="Times New Roman"/>
          <w:sz w:val="24"/>
          <w:szCs w:val="24"/>
        </w:rPr>
        <w:t>ce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modalitate</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pana</w:t>
      </w:r>
      <w:proofErr w:type="spellEnd"/>
      <w:r w:rsidRPr="00E25948">
        <w:rPr>
          <w:rFonts w:ascii="Times New Roman" w:hAnsi="Times New Roman" w:cs="Times New Roman"/>
          <w:sz w:val="24"/>
          <w:szCs w:val="24"/>
        </w:rPr>
        <w:t xml:space="preserve"> la data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toate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sumele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reprezentand</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amenzi</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w:t>
      </w:r>
      <w:r w:rsidR="00046242">
        <w:rPr>
          <w:rFonts w:ascii="Times New Roman" w:hAnsi="Times New Roman" w:cs="Times New Roman"/>
          <w:sz w:val="24"/>
          <w:szCs w:val="24"/>
        </w:rPr>
        <w:t>ce</w:t>
      </w:r>
      <w:proofErr w:type="spellEnd"/>
      <w:r w:rsidR="00046242">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fel</w:t>
      </w:r>
      <w:proofErr w:type="spellEnd"/>
      <w:r w:rsidR="00046242">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luate</w:t>
      </w:r>
      <w:proofErr w:type="spellEnd"/>
      <w:r w:rsidR="00046242">
        <w:rPr>
          <w:rFonts w:ascii="Times New Roman" w:hAnsi="Times New Roman" w:cs="Times New Roman"/>
          <w:sz w:val="24"/>
          <w:szCs w:val="24"/>
        </w:rPr>
        <w:t xml:space="preserve"> in debit, </w:t>
      </w:r>
      <w:proofErr w:type="spellStart"/>
      <w:r w:rsidR="00046242">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de 5000 lei </w:t>
      </w:r>
      <w:proofErr w:type="spellStart"/>
      <w:r w:rsidRPr="00E25948">
        <w:rPr>
          <w:rFonts w:ascii="Times New Roman" w:hAnsi="Times New Roman" w:cs="Times New Roman"/>
          <w:sz w:val="24"/>
          <w:szCs w:val="24"/>
        </w:rPr>
        <w:t>respectiv</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mai</w:t>
      </w:r>
      <w:proofErr w:type="spellEnd"/>
      <w:r w:rsidRPr="00E25948">
        <w:rPr>
          <w:rFonts w:ascii="Times New Roman" w:hAnsi="Times New Roman" w:cs="Times New Roman"/>
          <w:sz w:val="24"/>
          <w:szCs w:val="24"/>
        </w:rPr>
        <w:t xml:space="preserve"> mare de 5000 lei, administrate de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46013621" w14:textId="4A8754AF" w:rsidR="009B000D" w:rsidRPr="00E25948" w:rsidRDefault="009B000D" w:rsidP="003254D7">
      <w:pPr>
        <w:pStyle w:val="NoSpacing"/>
        <w:numPr>
          <w:ilvl w:val="0"/>
          <w:numId w:val="1"/>
        </w:numPr>
        <w:jc w:val="both"/>
        <w:rPr>
          <w:rFonts w:ascii="Times New Roman" w:hAnsi="Times New Roman" w:cs="Times New Roman"/>
          <w:sz w:val="24"/>
          <w:szCs w:val="24"/>
        </w:rPr>
      </w:pPr>
      <w:proofErr w:type="spellStart"/>
      <w:r w:rsidRPr="00E25948">
        <w:rPr>
          <w:rFonts w:ascii="Times New Roman" w:hAnsi="Times New Roman" w:cs="Times New Roman"/>
          <w:sz w:val="24"/>
          <w:szCs w:val="24"/>
        </w:rPr>
        <w:t>Debitorii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aiba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depuse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toate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declaratiile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fiscale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pana</w:t>
      </w:r>
      <w:proofErr w:type="spellEnd"/>
      <w:r w:rsidRPr="00E25948">
        <w:rPr>
          <w:rFonts w:ascii="Times New Roman" w:hAnsi="Times New Roman" w:cs="Times New Roman"/>
          <w:sz w:val="24"/>
          <w:szCs w:val="24"/>
        </w:rPr>
        <w:t xml:space="preserve"> la data </w:t>
      </w:r>
      <w:proofErr w:type="spellStart"/>
      <w:r w:rsidRPr="00E25948">
        <w:rPr>
          <w:rFonts w:ascii="Times New Roman" w:hAnsi="Times New Roman" w:cs="Times New Roman"/>
          <w:sz w:val="24"/>
          <w:szCs w:val="24"/>
        </w:rPr>
        <w:t>depunerii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cererii</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acordare</w:t>
      </w:r>
      <w:proofErr w:type="spellEnd"/>
      <w:r w:rsidRPr="00E25948">
        <w:rPr>
          <w:rFonts w:ascii="Times New Roman" w:hAnsi="Times New Roman" w:cs="Times New Roman"/>
          <w:sz w:val="24"/>
          <w:szCs w:val="24"/>
        </w:rPr>
        <w:t xml:space="preserve"> a </w:t>
      </w:r>
      <w:proofErr w:type="spellStart"/>
      <w:r>
        <w:rPr>
          <w:rFonts w:ascii="Times New Roman" w:hAnsi="Times New Roman" w:cs="Times New Roman"/>
          <w:sz w:val="24"/>
          <w:szCs w:val="24"/>
        </w:rPr>
        <w:t>î</w:t>
      </w:r>
      <w:r w:rsidRPr="00E25948">
        <w:rPr>
          <w:rFonts w:ascii="Times New Roman" w:hAnsi="Times New Roman" w:cs="Times New Roman"/>
          <w:sz w:val="24"/>
          <w:szCs w:val="24"/>
        </w:rPr>
        <w:t>nlesnirilor</w:t>
      </w:r>
      <w:proofErr w:type="spellEnd"/>
      <w:r w:rsidRPr="00E25948">
        <w:rPr>
          <w:rFonts w:ascii="Times New Roman" w:hAnsi="Times New Roman" w:cs="Times New Roman"/>
          <w:sz w:val="24"/>
          <w:szCs w:val="24"/>
        </w:rPr>
        <w:t xml:space="preserve"> la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Aceasta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conditie</w:t>
      </w:r>
      <w:proofErr w:type="spellEnd"/>
      <w:r w:rsidRPr="00E25948">
        <w:rPr>
          <w:rFonts w:ascii="Times New Roman" w:hAnsi="Times New Roman" w:cs="Times New Roman"/>
          <w:sz w:val="24"/>
          <w:szCs w:val="24"/>
        </w:rPr>
        <w:t xml:space="preserve"> se </w:t>
      </w:r>
      <w:proofErr w:type="spellStart"/>
      <w:r w:rsidRPr="00E25948">
        <w:rPr>
          <w:rFonts w:ascii="Times New Roman" w:hAnsi="Times New Roman" w:cs="Times New Roman"/>
          <w:sz w:val="24"/>
          <w:szCs w:val="24"/>
        </w:rPr>
        <w:t>considera</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ndeplinita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si</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cazul</w:t>
      </w:r>
      <w:proofErr w:type="spellEnd"/>
      <w:r w:rsidRPr="00E25948">
        <w:rPr>
          <w:rFonts w:ascii="Times New Roman" w:hAnsi="Times New Roman" w:cs="Times New Roman"/>
          <w:sz w:val="24"/>
          <w:szCs w:val="24"/>
        </w:rPr>
        <w:t xml:space="preserve"> in care, </w:t>
      </w:r>
      <w:proofErr w:type="spellStart"/>
      <w:r w:rsidRPr="00E25948">
        <w:rPr>
          <w:rFonts w:ascii="Times New Roman" w:hAnsi="Times New Roman" w:cs="Times New Roman"/>
          <w:sz w:val="24"/>
          <w:szCs w:val="24"/>
        </w:rPr>
        <w:t>pentru</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perioadele</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w:t>
      </w:r>
      <w:proofErr w:type="spellEnd"/>
      <w:r w:rsidRPr="00E25948">
        <w:rPr>
          <w:rFonts w:ascii="Times New Roman" w:hAnsi="Times New Roman" w:cs="Times New Roman"/>
          <w:sz w:val="24"/>
          <w:szCs w:val="24"/>
        </w:rPr>
        <w:t xml:space="preserve"> care nu s-au </w:t>
      </w:r>
      <w:proofErr w:type="spellStart"/>
      <w:r w:rsidRPr="00E25948">
        <w:rPr>
          <w:rFonts w:ascii="Times New Roman" w:hAnsi="Times New Roman" w:cs="Times New Roman"/>
          <w:sz w:val="24"/>
          <w:szCs w:val="24"/>
        </w:rPr>
        <w:t>depus</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aceste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declaratii</w:t>
      </w:r>
      <w:proofErr w:type="spellEnd"/>
      <w:r w:rsidRPr="00E259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obligatiile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fiscale</w:t>
      </w:r>
      <w:proofErr w:type="spellEnd"/>
      <w:r w:rsidRPr="00E25948">
        <w:rPr>
          <w:rFonts w:ascii="Times New Roman" w:hAnsi="Times New Roman" w:cs="Times New Roman"/>
          <w:sz w:val="24"/>
          <w:szCs w:val="24"/>
        </w:rPr>
        <w:t xml:space="preserve"> au </w:t>
      </w:r>
      <w:proofErr w:type="spellStart"/>
      <w:r w:rsidRPr="00E25948">
        <w:rPr>
          <w:rFonts w:ascii="Times New Roman" w:hAnsi="Times New Roman" w:cs="Times New Roman"/>
          <w:sz w:val="24"/>
          <w:szCs w:val="24"/>
        </w:rPr>
        <w:t>fost</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stabilite</w:t>
      </w:r>
      <w:proofErr w:type="spellEnd"/>
      <w:r w:rsidRPr="00E25948">
        <w:rPr>
          <w:rFonts w:ascii="Times New Roman" w:hAnsi="Times New Roman" w:cs="Times New Roman"/>
          <w:sz w:val="24"/>
          <w:szCs w:val="24"/>
        </w:rPr>
        <w:t xml:space="preserve"> din </w:t>
      </w:r>
      <w:proofErr w:type="spellStart"/>
      <w:r w:rsidRPr="00E25948">
        <w:rPr>
          <w:rFonts w:ascii="Times New Roman" w:hAnsi="Times New Roman" w:cs="Times New Roman"/>
          <w:sz w:val="24"/>
          <w:szCs w:val="24"/>
        </w:rPr>
        <w:t>oficiu</w:t>
      </w:r>
      <w:proofErr w:type="spellEnd"/>
      <w:r w:rsidRPr="00E25948">
        <w:rPr>
          <w:rFonts w:ascii="Times New Roman" w:hAnsi="Times New Roman" w:cs="Times New Roman"/>
          <w:sz w:val="24"/>
          <w:szCs w:val="24"/>
        </w:rPr>
        <w:t xml:space="preserve"> , de </w:t>
      </w:r>
      <w:proofErr w:type="spellStart"/>
      <w:r w:rsidRPr="00E25948">
        <w:rPr>
          <w:rFonts w:ascii="Times New Roman" w:hAnsi="Times New Roman" w:cs="Times New Roman"/>
          <w:sz w:val="24"/>
          <w:szCs w:val="24"/>
        </w:rPr>
        <w:t>catre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3786797D" w14:textId="77777777" w:rsidR="009B000D" w:rsidRPr="00E25948" w:rsidRDefault="009B000D" w:rsidP="003254D7">
      <w:pPr>
        <w:ind w:left="567" w:hanging="425"/>
        <w:jc w:val="both"/>
        <w:rPr>
          <w:szCs w:val="24"/>
        </w:rPr>
      </w:pPr>
      <w:r w:rsidRPr="003254D7">
        <w:rPr>
          <w:b/>
          <w:bCs/>
          <w:szCs w:val="24"/>
          <w:u w:val="single"/>
        </w:rPr>
        <w:t>Art.2</w:t>
      </w:r>
      <w:r w:rsidRPr="003254D7">
        <w:rPr>
          <w:b/>
          <w:bCs/>
          <w:szCs w:val="24"/>
        </w:rPr>
        <w:t>.</w:t>
      </w:r>
      <w:r w:rsidRPr="00E25948">
        <w:rPr>
          <w:szCs w:val="24"/>
        </w:rPr>
        <w:t xml:space="preserve"> Se aprobă anularea majorărilor de întârziere aferente obligațiilor fiscale principale si a </w:t>
      </w:r>
      <w:r>
        <w:rPr>
          <w:szCs w:val="24"/>
        </w:rPr>
        <w:t xml:space="preserve"> </w:t>
      </w:r>
      <w:r w:rsidRPr="00E25948">
        <w:rPr>
          <w:szCs w:val="24"/>
        </w:rPr>
        <w:t>debitelor restante la 31 august 2024 pentru contribuabilii persoane juridice  astfel:</w:t>
      </w:r>
    </w:p>
    <w:p w14:paraId="3CEF80A9" w14:textId="721E6855" w:rsidR="009B000D" w:rsidRPr="00E25948" w:rsidRDefault="009B000D" w:rsidP="003254D7">
      <w:pPr>
        <w:pStyle w:val="NoSpacing"/>
        <w:numPr>
          <w:ilvl w:val="0"/>
          <w:numId w:val="2"/>
        </w:numPr>
        <w:jc w:val="both"/>
        <w:rPr>
          <w:rFonts w:ascii="Times New Roman" w:hAnsi="Times New Roman" w:cs="Times New Roman"/>
          <w:sz w:val="24"/>
          <w:szCs w:val="24"/>
        </w:rPr>
      </w:pPr>
      <w:r w:rsidRPr="00E25948">
        <w:rPr>
          <w:rFonts w:ascii="Times New Roman" w:hAnsi="Times New Roman" w:cs="Times New Roman"/>
          <w:sz w:val="24"/>
          <w:szCs w:val="24"/>
        </w:rPr>
        <w:t xml:space="preserve">Achita/au </w:t>
      </w:r>
      <w:proofErr w:type="spellStart"/>
      <w:r w:rsidRPr="00E25948">
        <w:rPr>
          <w:rFonts w:ascii="Times New Roman" w:hAnsi="Times New Roman" w:cs="Times New Roman"/>
          <w:sz w:val="24"/>
          <w:szCs w:val="24"/>
        </w:rPr>
        <w:t>achitat</w:t>
      </w:r>
      <w:proofErr w:type="spellEnd"/>
      <w:r w:rsidRPr="00E25948">
        <w:rPr>
          <w:rFonts w:ascii="Times New Roman" w:hAnsi="Times New Roman" w:cs="Times New Roman"/>
          <w:sz w:val="24"/>
          <w:szCs w:val="24"/>
        </w:rPr>
        <w:t xml:space="preserve"> integral </w:t>
      </w:r>
      <w:proofErr w:type="spellStart"/>
      <w:r w:rsidRPr="00E25948">
        <w:rPr>
          <w:rFonts w:ascii="Times New Roman" w:hAnsi="Times New Roman" w:cs="Times New Roman"/>
          <w:sz w:val="24"/>
          <w:szCs w:val="24"/>
        </w:rPr>
        <w:t>prin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w:t>
      </w:r>
      <w:r w:rsidRPr="00E25948">
        <w:rPr>
          <w:rFonts w:ascii="Times New Roman" w:hAnsi="Times New Roman" w:cs="Times New Roman"/>
          <w:sz w:val="24"/>
          <w:szCs w:val="24"/>
        </w:rPr>
        <w:t>ce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modalitate</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pana</w:t>
      </w:r>
      <w:proofErr w:type="spellEnd"/>
      <w:r w:rsidRPr="00E25948">
        <w:rPr>
          <w:rFonts w:ascii="Times New Roman" w:hAnsi="Times New Roman" w:cs="Times New Roman"/>
          <w:sz w:val="24"/>
          <w:szCs w:val="24"/>
        </w:rPr>
        <w:t xml:space="preserve"> la data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obligatiile</w:t>
      </w:r>
      <w:proofErr w:type="spellEnd"/>
      <w:r w:rsidRPr="00E25948">
        <w:rPr>
          <w:rFonts w:ascii="Times New Roman" w:hAnsi="Times New Roman" w:cs="Times New Roman"/>
          <w:sz w:val="24"/>
          <w:szCs w:val="24"/>
        </w:rPr>
        <w:t xml:space="preserve"> fiscal </w:t>
      </w:r>
      <w:proofErr w:type="spellStart"/>
      <w:r w:rsidRPr="00E25948">
        <w:rPr>
          <w:rFonts w:ascii="Times New Roman" w:hAnsi="Times New Roman" w:cs="Times New Roman"/>
          <w:sz w:val="24"/>
          <w:szCs w:val="24"/>
        </w:rPr>
        <w:t>principale</w:t>
      </w:r>
      <w:proofErr w:type="spellEnd"/>
      <w:r w:rsidRPr="00E25948">
        <w:rPr>
          <w:rFonts w:ascii="Times New Roman" w:hAnsi="Times New Roman" w:cs="Times New Roman"/>
          <w:sz w:val="24"/>
          <w:szCs w:val="24"/>
        </w:rPr>
        <w:t xml:space="preserve"> restante, administrate de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sidR="00046242">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4B279B7A" w14:textId="3924A9E2" w:rsidR="009B000D" w:rsidRPr="00E25948" w:rsidRDefault="00046242" w:rsidP="003254D7">
      <w:pPr>
        <w:pStyle w:val="NoSpacing"/>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Debitorii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aib</w:t>
      </w:r>
      <w:r w:rsidR="009B000D">
        <w:rPr>
          <w:rFonts w:ascii="Times New Roman" w:hAnsi="Times New Roman" w:cs="Times New Roman"/>
          <w:sz w:val="24"/>
          <w:szCs w:val="24"/>
        </w:rPr>
        <w:t>ă</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depuse</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toate</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declaratiile</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fiscale</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pana</w:t>
      </w:r>
      <w:proofErr w:type="spellEnd"/>
      <w:r w:rsidR="009B000D" w:rsidRPr="00E25948">
        <w:rPr>
          <w:rFonts w:ascii="Times New Roman" w:hAnsi="Times New Roman" w:cs="Times New Roman"/>
          <w:sz w:val="24"/>
          <w:szCs w:val="24"/>
        </w:rPr>
        <w:t xml:space="preserve"> la data </w:t>
      </w:r>
      <w:proofErr w:type="spellStart"/>
      <w:r w:rsidR="009B000D" w:rsidRPr="00E25948">
        <w:rPr>
          <w:rFonts w:ascii="Times New Roman" w:hAnsi="Times New Roman" w:cs="Times New Roman"/>
          <w:sz w:val="24"/>
          <w:szCs w:val="24"/>
        </w:rPr>
        <w:t>depunerii</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cererii</w:t>
      </w:r>
      <w:proofErr w:type="spellEnd"/>
      <w:r w:rsidR="009B000D" w:rsidRPr="00E25948">
        <w:rPr>
          <w:rFonts w:ascii="Times New Roman" w:hAnsi="Times New Roman" w:cs="Times New Roman"/>
          <w:sz w:val="24"/>
          <w:szCs w:val="24"/>
        </w:rPr>
        <w:t xml:space="preserve"> de </w:t>
      </w:r>
      <w:proofErr w:type="spellStart"/>
      <w:r w:rsidR="009B000D" w:rsidRPr="00E25948">
        <w:rPr>
          <w:rFonts w:ascii="Times New Roman" w:hAnsi="Times New Roman" w:cs="Times New Roman"/>
          <w:sz w:val="24"/>
          <w:szCs w:val="24"/>
        </w:rPr>
        <w:t>acordare</w:t>
      </w:r>
      <w:proofErr w:type="spellEnd"/>
      <w:r w:rsidR="009B000D" w:rsidRPr="00E25948">
        <w:rPr>
          <w:rFonts w:ascii="Times New Roman" w:hAnsi="Times New Roman" w:cs="Times New Roman"/>
          <w:sz w:val="24"/>
          <w:szCs w:val="24"/>
        </w:rPr>
        <w:t xml:space="preserve"> </w:t>
      </w:r>
      <w:proofErr w:type="gramStart"/>
      <w:r w:rsidR="009B000D" w:rsidRPr="00E25948">
        <w:rPr>
          <w:rFonts w:ascii="Times New Roman" w:hAnsi="Times New Roman" w:cs="Times New Roman"/>
          <w:sz w:val="24"/>
          <w:szCs w:val="24"/>
        </w:rPr>
        <w:t>a</w:t>
      </w:r>
      <w:proofErr w:type="gram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inlesnirilor</w:t>
      </w:r>
      <w:proofErr w:type="spellEnd"/>
      <w:r w:rsidR="009B000D" w:rsidRPr="00E25948">
        <w:rPr>
          <w:rFonts w:ascii="Times New Roman" w:hAnsi="Times New Roman" w:cs="Times New Roman"/>
          <w:sz w:val="24"/>
          <w:szCs w:val="24"/>
        </w:rPr>
        <w:t xml:space="preserve"> la </w:t>
      </w:r>
      <w:proofErr w:type="spellStart"/>
      <w:r w:rsidR="009B000D" w:rsidRPr="00E25948">
        <w:rPr>
          <w:rFonts w:ascii="Times New Roman" w:hAnsi="Times New Roman" w:cs="Times New Roman"/>
          <w:sz w:val="24"/>
          <w:szCs w:val="24"/>
        </w:rPr>
        <w:t>plata</w:t>
      </w:r>
      <w:proofErr w:type="spellEnd"/>
      <w:r w:rsidR="009B000D" w:rsidRPr="00E25948">
        <w:rPr>
          <w:rFonts w:ascii="Times New Roman" w:hAnsi="Times New Roman" w:cs="Times New Roman"/>
          <w:sz w:val="24"/>
          <w:szCs w:val="24"/>
        </w:rPr>
        <w:t>.</w:t>
      </w:r>
      <w:r w:rsidR="009B000D">
        <w:rPr>
          <w:rFonts w:ascii="Times New Roman" w:hAnsi="Times New Roman" w:cs="Times New Roman"/>
          <w:sz w:val="24"/>
          <w:szCs w:val="24"/>
        </w:rPr>
        <w:t xml:space="preserve"> </w:t>
      </w:r>
      <w:proofErr w:type="spellStart"/>
      <w:r>
        <w:rPr>
          <w:rFonts w:ascii="Times New Roman" w:hAnsi="Times New Roman" w:cs="Times New Roman"/>
          <w:sz w:val="24"/>
          <w:szCs w:val="24"/>
        </w:rPr>
        <w:t>Această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condiț</w:t>
      </w:r>
      <w:r w:rsidR="009B000D" w:rsidRPr="00E25948">
        <w:rPr>
          <w:rFonts w:ascii="Times New Roman" w:hAnsi="Times New Roman" w:cs="Times New Roman"/>
          <w:sz w:val="24"/>
          <w:szCs w:val="24"/>
        </w:rPr>
        <w:t>ie</w:t>
      </w:r>
      <w:proofErr w:type="spellEnd"/>
      <w:r w:rsidR="009B000D" w:rsidRPr="00E25948">
        <w:rPr>
          <w:rFonts w:ascii="Times New Roman" w:hAnsi="Times New Roman" w:cs="Times New Roman"/>
          <w:sz w:val="24"/>
          <w:szCs w:val="24"/>
        </w:rPr>
        <w:t xml:space="preserve"> se </w:t>
      </w:r>
      <w:proofErr w:type="spellStart"/>
      <w:r w:rsidR="009B000D" w:rsidRPr="00E25948">
        <w:rPr>
          <w:rFonts w:ascii="Times New Roman" w:hAnsi="Times New Roman" w:cs="Times New Roman"/>
          <w:sz w:val="24"/>
          <w:szCs w:val="24"/>
        </w:rPr>
        <w:t>consider</w:t>
      </w:r>
      <w:r w:rsidR="009B000D">
        <w:rPr>
          <w:rFonts w:ascii="Times New Roman" w:hAnsi="Times New Roman" w:cs="Times New Roman"/>
          <w:sz w:val="24"/>
          <w:szCs w:val="24"/>
        </w:rPr>
        <w:t>ă</w:t>
      </w:r>
      <w:proofErr w:type="spellEnd"/>
      <w:r w:rsidR="009B000D" w:rsidRPr="00E25948">
        <w:rPr>
          <w:rFonts w:ascii="Times New Roman" w:hAnsi="Times New Roman" w:cs="Times New Roman"/>
          <w:sz w:val="24"/>
          <w:szCs w:val="24"/>
        </w:rPr>
        <w:t xml:space="preserve"> </w:t>
      </w:r>
      <w:proofErr w:type="spellStart"/>
      <w:r w:rsidR="009B000D">
        <w:rPr>
          <w:rFonts w:ascii="Times New Roman" w:hAnsi="Times New Roman" w:cs="Times New Roman"/>
          <w:sz w:val="24"/>
          <w:szCs w:val="24"/>
        </w:rPr>
        <w:t>î</w:t>
      </w:r>
      <w:r w:rsidR="009B000D" w:rsidRPr="00E25948">
        <w:rPr>
          <w:rFonts w:ascii="Times New Roman" w:hAnsi="Times New Roman" w:cs="Times New Roman"/>
          <w:sz w:val="24"/>
          <w:szCs w:val="24"/>
        </w:rPr>
        <w:t>ndeplinit</w:t>
      </w:r>
      <w:r w:rsidR="009B000D">
        <w:rPr>
          <w:rFonts w:ascii="Times New Roman" w:hAnsi="Times New Roman" w:cs="Times New Roman"/>
          <w:sz w:val="24"/>
          <w:szCs w:val="24"/>
        </w:rPr>
        <w:t>ă</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si</w:t>
      </w:r>
      <w:proofErr w:type="spellEnd"/>
      <w:r w:rsidR="009B000D" w:rsidRPr="00E25948">
        <w:rPr>
          <w:rFonts w:ascii="Times New Roman" w:hAnsi="Times New Roman" w:cs="Times New Roman"/>
          <w:sz w:val="24"/>
          <w:szCs w:val="24"/>
        </w:rPr>
        <w:t xml:space="preserve"> in </w:t>
      </w:r>
      <w:proofErr w:type="spellStart"/>
      <w:r w:rsidR="009B000D" w:rsidRPr="00E25948">
        <w:rPr>
          <w:rFonts w:ascii="Times New Roman" w:hAnsi="Times New Roman" w:cs="Times New Roman"/>
          <w:sz w:val="24"/>
          <w:szCs w:val="24"/>
        </w:rPr>
        <w:t>cazul</w:t>
      </w:r>
      <w:proofErr w:type="spellEnd"/>
      <w:r w:rsidR="009B000D" w:rsidRPr="00E25948">
        <w:rPr>
          <w:rFonts w:ascii="Times New Roman" w:hAnsi="Times New Roman" w:cs="Times New Roman"/>
          <w:sz w:val="24"/>
          <w:szCs w:val="24"/>
        </w:rPr>
        <w:t xml:space="preserve"> in care, </w:t>
      </w:r>
      <w:proofErr w:type="spellStart"/>
      <w:r w:rsidR="009B000D" w:rsidRPr="00E25948">
        <w:rPr>
          <w:rFonts w:ascii="Times New Roman" w:hAnsi="Times New Roman" w:cs="Times New Roman"/>
          <w:sz w:val="24"/>
          <w:szCs w:val="24"/>
        </w:rPr>
        <w:t>pentru</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perioadele</w:t>
      </w:r>
      <w:proofErr w:type="spellEnd"/>
      <w:r w:rsidR="009B000D" w:rsidRPr="00E25948">
        <w:rPr>
          <w:rFonts w:ascii="Times New Roman" w:hAnsi="Times New Roman" w:cs="Times New Roman"/>
          <w:sz w:val="24"/>
          <w:szCs w:val="24"/>
        </w:rPr>
        <w:t xml:space="preserve"> </w:t>
      </w:r>
      <w:proofErr w:type="spellStart"/>
      <w:r w:rsidR="009B000D">
        <w:rPr>
          <w:rFonts w:ascii="Times New Roman" w:hAnsi="Times New Roman" w:cs="Times New Roman"/>
          <w:sz w:val="24"/>
          <w:szCs w:val="24"/>
        </w:rPr>
        <w:t>î</w:t>
      </w:r>
      <w:r w:rsidR="009B000D" w:rsidRPr="00E25948">
        <w:rPr>
          <w:rFonts w:ascii="Times New Roman" w:hAnsi="Times New Roman" w:cs="Times New Roman"/>
          <w:sz w:val="24"/>
          <w:szCs w:val="24"/>
        </w:rPr>
        <w:t>n</w:t>
      </w:r>
      <w:proofErr w:type="spellEnd"/>
      <w:r w:rsidR="009B000D" w:rsidRPr="00E25948">
        <w:rPr>
          <w:rFonts w:ascii="Times New Roman" w:hAnsi="Times New Roman" w:cs="Times New Roman"/>
          <w:sz w:val="24"/>
          <w:szCs w:val="24"/>
        </w:rPr>
        <w:t xml:space="preserve"> care nu s-au </w:t>
      </w:r>
      <w:proofErr w:type="spellStart"/>
      <w:r w:rsidR="009B000D" w:rsidRPr="00E25948">
        <w:rPr>
          <w:rFonts w:ascii="Times New Roman" w:hAnsi="Times New Roman" w:cs="Times New Roman"/>
          <w:sz w:val="24"/>
          <w:szCs w:val="24"/>
        </w:rPr>
        <w:t>depus</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aceste</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declaratii</w:t>
      </w:r>
      <w:proofErr w:type="spellEnd"/>
      <w:r w:rsidR="009B000D" w:rsidRPr="00E25948">
        <w:rPr>
          <w:rFonts w:ascii="Times New Roman" w:hAnsi="Times New Roman" w:cs="Times New Roman"/>
          <w:sz w:val="24"/>
          <w:szCs w:val="24"/>
        </w:rPr>
        <w:t>,</w:t>
      </w:r>
      <w:r w:rsidR="009B000D">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obligatiile</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fiscale</w:t>
      </w:r>
      <w:proofErr w:type="spellEnd"/>
      <w:r w:rsidR="009B000D" w:rsidRPr="00E25948">
        <w:rPr>
          <w:rFonts w:ascii="Times New Roman" w:hAnsi="Times New Roman" w:cs="Times New Roman"/>
          <w:sz w:val="24"/>
          <w:szCs w:val="24"/>
        </w:rPr>
        <w:t xml:space="preserve"> au </w:t>
      </w:r>
      <w:proofErr w:type="spellStart"/>
      <w:r w:rsidR="009B000D" w:rsidRPr="00E25948">
        <w:rPr>
          <w:rFonts w:ascii="Times New Roman" w:hAnsi="Times New Roman" w:cs="Times New Roman"/>
          <w:sz w:val="24"/>
          <w:szCs w:val="24"/>
        </w:rPr>
        <w:t>fost</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stabilite</w:t>
      </w:r>
      <w:proofErr w:type="spellEnd"/>
      <w:r w:rsidR="009B000D" w:rsidRPr="00E25948">
        <w:rPr>
          <w:rFonts w:ascii="Times New Roman" w:hAnsi="Times New Roman" w:cs="Times New Roman"/>
          <w:sz w:val="24"/>
          <w:szCs w:val="24"/>
        </w:rPr>
        <w:t xml:space="preserve"> din </w:t>
      </w:r>
      <w:proofErr w:type="spellStart"/>
      <w:r w:rsidR="009B000D" w:rsidRPr="00E25948">
        <w:rPr>
          <w:rFonts w:ascii="Times New Roman" w:hAnsi="Times New Roman" w:cs="Times New Roman"/>
          <w:sz w:val="24"/>
          <w:szCs w:val="24"/>
        </w:rPr>
        <w:t>oficiu</w:t>
      </w:r>
      <w:proofErr w:type="spellEnd"/>
      <w:r w:rsidR="009B000D" w:rsidRPr="00E25948">
        <w:rPr>
          <w:rFonts w:ascii="Times New Roman" w:hAnsi="Times New Roman" w:cs="Times New Roman"/>
          <w:sz w:val="24"/>
          <w:szCs w:val="24"/>
        </w:rPr>
        <w:t xml:space="preserve"> , de </w:t>
      </w:r>
      <w:proofErr w:type="spellStart"/>
      <w:r w:rsidR="009B000D" w:rsidRPr="00E25948">
        <w:rPr>
          <w:rFonts w:ascii="Times New Roman" w:hAnsi="Times New Roman" w:cs="Times New Roman"/>
          <w:sz w:val="24"/>
          <w:szCs w:val="24"/>
        </w:rPr>
        <w:t>catre</w:t>
      </w:r>
      <w:proofErr w:type="spellEnd"/>
      <w:r w:rsidR="009B000D" w:rsidRPr="00E25948">
        <w:rPr>
          <w:rFonts w:ascii="Times New Roman" w:hAnsi="Times New Roman" w:cs="Times New Roman"/>
          <w:sz w:val="24"/>
          <w:szCs w:val="24"/>
        </w:rPr>
        <w:t xml:space="preserve"> </w:t>
      </w:r>
      <w:proofErr w:type="spellStart"/>
      <w:r w:rsidR="009B000D" w:rsidRPr="00E25948">
        <w:rPr>
          <w:rFonts w:ascii="Times New Roman" w:hAnsi="Times New Roman" w:cs="Times New Roman"/>
          <w:sz w:val="24"/>
          <w:szCs w:val="24"/>
        </w:rPr>
        <w:t>organul</w:t>
      </w:r>
      <w:proofErr w:type="spellEnd"/>
      <w:r w:rsidR="009B000D" w:rsidRPr="00E25948">
        <w:rPr>
          <w:rFonts w:ascii="Times New Roman" w:hAnsi="Times New Roman" w:cs="Times New Roman"/>
          <w:sz w:val="24"/>
          <w:szCs w:val="24"/>
        </w:rPr>
        <w:t xml:space="preserve"> fiscal al </w:t>
      </w:r>
      <w:proofErr w:type="spellStart"/>
      <w:r w:rsidR="009B000D">
        <w:rPr>
          <w:rFonts w:ascii="Times New Roman" w:hAnsi="Times New Roman" w:cs="Times New Roman"/>
          <w:sz w:val="24"/>
          <w:szCs w:val="24"/>
        </w:rPr>
        <w:t>comunei</w:t>
      </w:r>
      <w:proofErr w:type="spellEnd"/>
      <w:r w:rsidR="009B000D">
        <w:rPr>
          <w:rFonts w:ascii="Times New Roman" w:hAnsi="Times New Roman" w:cs="Times New Roman"/>
          <w:sz w:val="24"/>
          <w:szCs w:val="24"/>
        </w:rPr>
        <w:t xml:space="preserve"> </w:t>
      </w:r>
      <w:proofErr w:type="spellStart"/>
      <w:r>
        <w:rPr>
          <w:rFonts w:ascii="Times New Roman" w:hAnsi="Times New Roman" w:cs="Times New Roman"/>
          <w:sz w:val="24"/>
          <w:szCs w:val="24"/>
        </w:rPr>
        <w:t>Râmeț</w:t>
      </w:r>
      <w:proofErr w:type="spellEnd"/>
      <w:r w:rsidR="009B000D" w:rsidRPr="00E25948">
        <w:rPr>
          <w:rFonts w:ascii="Times New Roman" w:hAnsi="Times New Roman" w:cs="Times New Roman"/>
          <w:sz w:val="24"/>
          <w:szCs w:val="24"/>
        </w:rPr>
        <w:t>;</w:t>
      </w:r>
    </w:p>
    <w:p w14:paraId="4984671E" w14:textId="77777777" w:rsidR="009B000D" w:rsidRPr="00E25948" w:rsidRDefault="009B000D" w:rsidP="003254D7">
      <w:pPr>
        <w:pStyle w:val="NoSpacing"/>
        <w:numPr>
          <w:ilvl w:val="0"/>
          <w:numId w:val="2"/>
        </w:numPr>
        <w:jc w:val="both"/>
        <w:rPr>
          <w:rFonts w:ascii="Times New Roman" w:hAnsi="Times New Roman" w:cs="Times New Roman"/>
          <w:sz w:val="24"/>
          <w:szCs w:val="24"/>
        </w:rPr>
      </w:pPr>
      <w:proofErr w:type="spellStart"/>
      <w:r w:rsidRPr="00E25948">
        <w:rPr>
          <w:rFonts w:ascii="Times New Roman" w:hAnsi="Times New Roman" w:cs="Times New Roman"/>
          <w:sz w:val="24"/>
          <w:szCs w:val="24"/>
        </w:rPr>
        <w:t>Debitorii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depun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cerere</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acordare</w:t>
      </w:r>
      <w:proofErr w:type="spellEnd"/>
      <w:r w:rsidRPr="00E25948">
        <w:rPr>
          <w:rFonts w:ascii="Times New Roman" w:hAnsi="Times New Roman" w:cs="Times New Roman"/>
          <w:sz w:val="24"/>
          <w:szCs w:val="24"/>
        </w:rPr>
        <w:t xml:space="preserve"> a </w:t>
      </w:r>
      <w:proofErr w:type="spellStart"/>
      <w:r>
        <w:rPr>
          <w:rFonts w:ascii="Times New Roman" w:hAnsi="Times New Roman" w:cs="Times New Roman"/>
          <w:sz w:val="24"/>
          <w:szCs w:val="24"/>
        </w:rPr>
        <w:t>î</w:t>
      </w:r>
      <w:r w:rsidRPr="00E25948">
        <w:rPr>
          <w:rFonts w:ascii="Times New Roman" w:hAnsi="Times New Roman" w:cs="Times New Roman"/>
          <w:sz w:val="24"/>
          <w:szCs w:val="24"/>
        </w:rPr>
        <w:t>nlesnirilor</w:t>
      </w:r>
      <w:proofErr w:type="spellEnd"/>
      <w:r w:rsidRPr="00E25948">
        <w:rPr>
          <w:rFonts w:ascii="Times New Roman" w:hAnsi="Times New Roman" w:cs="Times New Roman"/>
          <w:sz w:val="24"/>
          <w:szCs w:val="24"/>
        </w:rPr>
        <w:t xml:space="preserve"> la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dupa</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ndeplinirea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corespunzatoare</w:t>
      </w:r>
      <w:proofErr w:type="spellEnd"/>
      <w:r w:rsidRPr="00E25948">
        <w:rPr>
          <w:rFonts w:ascii="Times New Roman" w:hAnsi="Times New Roman" w:cs="Times New Roman"/>
          <w:sz w:val="24"/>
          <w:szCs w:val="24"/>
        </w:rPr>
        <w:t xml:space="preserve"> a </w:t>
      </w:r>
      <w:proofErr w:type="spellStart"/>
      <w:r w:rsidRPr="00E25948">
        <w:rPr>
          <w:rFonts w:ascii="Times New Roman" w:hAnsi="Times New Roman" w:cs="Times New Roman"/>
          <w:sz w:val="24"/>
          <w:szCs w:val="24"/>
        </w:rPr>
        <w:t>conditiilor</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prevazute</w:t>
      </w:r>
      <w:proofErr w:type="spellEnd"/>
      <w:r w:rsidRPr="00E25948">
        <w:rPr>
          <w:rFonts w:ascii="Times New Roman" w:hAnsi="Times New Roman" w:cs="Times New Roman"/>
          <w:sz w:val="24"/>
          <w:szCs w:val="24"/>
        </w:rPr>
        <w:t xml:space="preserve"> la art.</w:t>
      </w:r>
      <w:r>
        <w:rPr>
          <w:rFonts w:ascii="Times New Roman" w:hAnsi="Times New Roman" w:cs="Times New Roman"/>
          <w:sz w:val="24"/>
          <w:szCs w:val="24"/>
        </w:rPr>
        <w:t>2</w:t>
      </w:r>
      <w:r w:rsidRPr="00E25948">
        <w:rPr>
          <w:rFonts w:ascii="Times New Roman" w:hAnsi="Times New Roman" w:cs="Times New Roman"/>
          <w:sz w:val="24"/>
          <w:szCs w:val="24"/>
        </w:rPr>
        <w:t xml:space="preserve"> </w:t>
      </w:r>
      <w:proofErr w:type="spellStart"/>
      <w:proofErr w:type="gramStart"/>
      <w:r w:rsidRPr="00E25948">
        <w:rPr>
          <w:rFonts w:ascii="Times New Roman" w:hAnsi="Times New Roman" w:cs="Times New Roman"/>
          <w:sz w:val="24"/>
          <w:szCs w:val="24"/>
        </w:rPr>
        <w:t>lit.a</w:t>
      </w:r>
      <w:proofErr w:type="spellEnd"/>
      <w:proofErr w:type="gramEnd"/>
      <w:r w:rsidRPr="00E25948">
        <w:rPr>
          <w:rFonts w:ascii="Times New Roman" w:hAnsi="Times New Roman" w:cs="Times New Roman"/>
          <w:sz w:val="24"/>
          <w:szCs w:val="24"/>
        </w:rPr>
        <w:t xml:space="preserve"> ) –c) din </w:t>
      </w:r>
      <w:proofErr w:type="spellStart"/>
      <w:r w:rsidRPr="00E25948">
        <w:rPr>
          <w:rFonts w:ascii="Times New Roman" w:hAnsi="Times New Roman" w:cs="Times New Roman"/>
          <w:sz w:val="24"/>
          <w:szCs w:val="24"/>
        </w:rPr>
        <w:t>hotarare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dar</w:t>
      </w:r>
      <w:proofErr w:type="spellEnd"/>
      <w:r w:rsidRPr="00E25948">
        <w:rPr>
          <w:rFonts w:ascii="Times New Roman" w:hAnsi="Times New Roman" w:cs="Times New Roman"/>
          <w:sz w:val="24"/>
          <w:szCs w:val="24"/>
        </w:rPr>
        <w:t xml:space="preserve"> nu </w:t>
      </w:r>
      <w:proofErr w:type="spellStart"/>
      <w:r w:rsidRPr="00E25948">
        <w:rPr>
          <w:rFonts w:ascii="Times New Roman" w:hAnsi="Times New Roman" w:cs="Times New Roman"/>
          <w:sz w:val="24"/>
          <w:szCs w:val="24"/>
        </w:rPr>
        <w:t>mai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tarziu</w:t>
      </w:r>
      <w:proofErr w:type="spellEnd"/>
      <w:r w:rsidRPr="00E25948">
        <w:rPr>
          <w:rFonts w:ascii="Times New Roman" w:hAnsi="Times New Roman" w:cs="Times New Roman"/>
          <w:sz w:val="24"/>
          <w:szCs w:val="24"/>
        </w:rPr>
        <w:t xml:space="preserve">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sub </w:t>
      </w:r>
      <w:proofErr w:type="spellStart"/>
      <w:r w:rsidRPr="00E25948">
        <w:rPr>
          <w:rFonts w:ascii="Times New Roman" w:hAnsi="Times New Roman" w:cs="Times New Roman"/>
          <w:sz w:val="24"/>
          <w:szCs w:val="24"/>
        </w:rPr>
        <w:t>sanctiunea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decaderii</w:t>
      </w:r>
      <w:proofErr w:type="spellEnd"/>
      <w:r w:rsidRPr="00E25948">
        <w:rPr>
          <w:rFonts w:ascii="Times New Roman" w:hAnsi="Times New Roman" w:cs="Times New Roman"/>
          <w:sz w:val="24"/>
          <w:szCs w:val="24"/>
        </w:rPr>
        <w:t>.</w:t>
      </w:r>
    </w:p>
    <w:p w14:paraId="7774D4E5" w14:textId="77777777" w:rsidR="009B000D" w:rsidRPr="00E25948" w:rsidRDefault="009B000D" w:rsidP="009B000D">
      <w:pPr>
        <w:rPr>
          <w:szCs w:val="24"/>
        </w:rPr>
      </w:pPr>
    </w:p>
    <w:p w14:paraId="58183DB7" w14:textId="77777777" w:rsidR="009B000D" w:rsidRPr="00E25948" w:rsidRDefault="009B000D" w:rsidP="009B000D">
      <w:pPr>
        <w:jc w:val="both"/>
        <w:rPr>
          <w:szCs w:val="24"/>
        </w:rPr>
      </w:pPr>
      <w:r w:rsidRPr="003254D7">
        <w:rPr>
          <w:b/>
          <w:bCs/>
          <w:szCs w:val="24"/>
          <w:u w:val="single"/>
        </w:rPr>
        <w:t>Art.3.</w:t>
      </w:r>
      <w:r>
        <w:rPr>
          <w:szCs w:val="24"/>
        </w:rPr>
        <w:t xml:space="preserve"> </w:t>
      </w:r>
      <w:r w:rsidRPr="00E25948">
        <w:rPr>
          <w:szCs w:val="24"/>
        </w:rPr>
        <w:t xml:space="preserve">Se aprobă anularea majorărilor de întârziere aferente obligațiilor fiscale principale si </w:t>
      </w:r>
      <w:r>
        <w:rPr>
          <w:szCs w:val="24"/>
        </w:rPr>
        <w:t xml:space="preserve">reducerea </w:t>
      </w:r>
      <w:r w:rsidRPr="00E25948">
        <w:rPr>
          <w:szCs w:val="24"/>
        </w:rPr>
        <w:t xml:space="preserve">debitelor restante </w:t>
      </w:r>
      <w:r>
        <w:rPr>
          <w:szCs w:val="24"/>
        </w:rPr>
        <w:t>î</w:t>
      </w:r>
      <w:r w:rsidRPr="00E25948">
        <w:rPr>
          <w:szCs w:val="24"/>
        </w:rPr>
        <w:t xml:space="preserve">n procentele stabilite prin UOG 107/2024, la 31 august 2024 </w:t>
      </w:r>
      <w:r>
        <w:rPr>
          <w:szCs w:val="24"/>
        </w:rPr>
        <w:t xml:space="preserve">conform </w:t>
      </w:r>
      <w:r w:rsidRPr="00E25948">
        <w:rPr>
          <w:szCs w:val="24"/>
        </w:rPr>
        <w:t>anex</w:t>
      </w:r>
      <w:r>
        <w:rPr>
          <w:szCs w:val="24"/>
        </w:rPr>
        <w:t xml:space="preserve">ei </w:t>
      </w:r>
      <w:r w:rsidRPr="00E25948">
        <w:rPr>
          <w:szCs w:val="24"/>
        </w:rPr>
        <w:t xml:space="preserve">nr.1 </w:t>
      </w:r>
      <w:r>
        <w:rPr>
          <w:szCs w:val="24"/>
        </w:rPr>
        <w:t>p</w:t>
      </w:r>
      <w:r w:rsidRPr="00E25948">
        <w:rPr>
          <w:szCs w:val="24"/>
        </w:rPr>
        <w:t>arte integrantă din prezenta hotărâre.</w:t>
      </w:r>
    </w:p>
    <w:p w14:paraId="35047E4E" w14:textId="77777777" w:rsidR="009B000D" w:rsidRPr="00E25948" w:rsidRDefault="009B000D" w:rsidP="009B000D">
      <w:pPr>
        <w:jc w:val="both"/>
        <w:rPr>
          <w:szCs w:val="24"/>
        </w:rPr>
      </w:pPr>
      <w:r w:rsidRPr="003254D7">
        <w:rPr>
          <w:b/>
          <w:bCs/>
          <w:szCs w:val="24"/>
          <w:u w:val="single"/>
        </w:rPr>
        <w:t>Art.4.</w:t>
      </w:r>
      <w:r w:rsidRPr="00E25948">
        <w:rPr>
          <w:szCs w:val="24"/>
        </w:rPr>
        <w:t xml:space="preserve"> Se aprobă formularele care vor fi utilizate pentru aplicarea prezentei Hotărâri așa cum sunt ele redate în anexele 2,</w:t>
      </w:r>
      <w:r>
        <w:rPr>
          <w:szCs w:val="24"/>
        </w:rPr>
        <w:t>2A,</w:t>
      </w:r>
      <w:r w:rsidRPr="00E25948">
        <w:rPr>
          <w:szCs w:val="24"/>
        </w:rPr>
        <w:t>3</w:t>
      </w:r>
      <w:r>
        <w:rPr>
          <w:szCs w:val="24"/>
        </w:rPr>
        <w:t>,3A, 4,4A</w:t>
      </w:r>
      <w:r w:rsidRPr="00E25948">
        <w:rPr>
          <w:szCs w:val="24"/>
        </w:rPr>
        <w:t>.</w:t>
      </w:r>
    </w:p>
    <w:p w14:paraId="086E5499" w14:textId="77777777" w:rsidR="009B000D" w:rsidRPr="00E25948" w:rsidRDefault="009B000D" w:rsidP="009B000D">
      <w:pPr>
        <w:jc w:val="both"/>
        <w:rPr>
          <w:szCs w:val="24"/>
        </w:rPr>
      </w:pPr>
      <w:r w:rsidRPr="003254D7">
        <w:rPr>
          <w:b/>
          <w:bCs/>
          <w:szCs w:val="24"/>
          <w:u w:val="single"/>
        </w:rPr>
        <w:t>Art.5.</w:t>
      </w:r>
      <w:r w:rsidRPr="00E25948">
        <w:rPr>
          <w:szCs w:val="24"/>
        </w:rPr>
        <w:t xml:space="preserve"> Prezenta hotărâre intră în vigoare la data aducerii la cunoștință publică .</w:t>
      </w:r>
    </w:p>
    <w:p w14:paraId="0BB03865" w14:textId="7604EC93" w:rsidR="009B000D" w:rsidRPr="00E25948" w:rsidRDefault="009B000D" w:rsidP="009B000D">
      <w:pPr>
        <w:jc w:val="both"/>
        <w:rPr>
          <w:szCs w:val="24"/>
        </w:rPr>
      </w:pPr>
      <w:r w:rsidRPr="003254D7">
        <w:rPr>
          <w:b/>
          <w:bCs/>
          <w:szCs w:val="24"/>
          <w:u w:val="single"/>
        </w:rPr>
        <w:t>Art.6.</w:t>
      </w:r>
      <w:r w:rsidRPr="00E25948">
        <w:rPr>
          <w:szCs w:val="24"/>
        </w:rPr>
        <w:t xml:space="preserve"> Cu ducerea la îndeplinire a prezentei hotărâri se încredinţează Primarul </w:t>
      </w:r>
      <w:r>
        <w:rPr>
          <w:szCs w:val="24"/>
        </w:rPr>
        <w:t xml:space="preserve">comunei </w:t>
      </w:r>
      <w:r w:rsidR="00BE26A7">
        <w:rPr>
          <w:szCs w:val="24"/>
        </w:rPr>
        <w:t>Râmeț</w:t>
      </w:r>
      <w:r w:rsidRPr="00E25948">
        <w:rPr>
          <w:szCs w:val="24"/>
        </w:rPr>
        <w:t>, Compartimentul Impozite şi Taxe Locale din cadrul aparatului de specialitate al primarului.</w:t>
      </w:r>
    </w:p>
    <w:p w14:paraId="787BF1C3" w14:textId="6CF71E10" w:rsidR="002B00BC" w:rsidRDefault="002B00BC" w:rsidP="002B00BC">
      <w:pPr>
        <w:jc w:val="both"/>
      </w:pPr>
      <w:r w:rsidRPr="00BE3246">
        <w:rPr>
          <w:b/>
          <w:i/>
          <w:u w:val="single"/>
        </w:rPr>
        <w:t xml:space="preserve">Art. </w:t>
      </w:r>
      <w:r>
        <w:rPr>
          <w:b/>
          <w:i/>
          <w:u w:val="single"/>
        </w:rPr>
        <w:t>7</w:t>
      </w:r>
      <w:r w:rsidRPr="00BE3246">
        <w:rPr>
          <w:b/>
          <w:i/>
          <w:u w:val="single"/>
        </w:rPr>
        <w:t>.</w:t>
      </w:r>
      <w:r>
        <w:t xml:space="preserve"> Prezenta hotărâre poate fi contestată la Tribunalul Alba, în condiţiile şi în termenele prevăzute de</w:t>
      </w:r>
      <w:r>
        <w:rPr>
          <w:b/>
          <w:bCs/>
          <w:i/>
          <w:iCs/>
        </w:rPr>
        <w:t xml:space="preserve"> Legea nr. 554/2004 </w:t>
      </w:r>
      <w:r>
        <w:rPr>
          <w:i/>
          <w:iCs/>
        </w:rPr>
        <w:t>a contenciosului administrativ, cu modificările și completările ulterioare</w:t>
      </w:r>
      <w:r>
        <w:t>.</w:t>
      </w:r>
    </w:p>
    <w:p w14:paraId="45F6BA21" w14:textId="7BEC5D87" w:rsidR="002B00BC" w:rsidRDefault="002B00BC" w:rsidP="002B00BC">
      <w:pPr>
        <w:jc w:val="both"/>
      </w:pPr>
      <w:r w:rsidRPr="00BE3246">
        <w:rPr>
          <w:b/>
          <w:i/>
          <w:u w:val="single"/>
        </w:rPr>
        <w:t xml:space="preserve">Art. </w:t>
      </w:r>
      <w:r>
        <w:rPr>
          <w:b/>
          <w:i/>
          <w:u w:val="single"/>
        </w:rPr>
        <w:t>8</w:t>
      </w:r>
      <w:r w:rsidRPr="00BE3246">
        <w:rPr>
          <w:b/>
          <w:i/>
          <w:u w:val="single"/>
        </w:rPr>
        <w:t>.</w:t>
      </w:r>
      <w:r>
        <w:rPr>
          <w:i/>
        </w:rPr>
        <w:t xml:space="preserve"> </w:t>
      </w:r>
      <w:r>
        <w:rPr>
          <w:b/>
          <w:i/>
        </w:rPr>
        <w:t>(1).</w:t>
      </w:r>
      <w:r>
        <w:rPr>
          <w:i/>
        </w:rPr>
        <w:t xml:space="preserve"> </w:t>
      </w:r>
      <w:r>
        <w:t xml:space="preserve">Prezenta hotărâre se comunică : Instituţiei Prefectului - Judeţul Alba , Primarului comunei </w:t>
      </w:r>
      <w:r w:rsidR="00BE26A7">
        <w:t>Râmeț</w:t>
      </w:r>
      <w:r>
        <w:t xml:space="preserve">, secretarului general al comunei </w:t>
      </w:r>
      <w:r w:rsidR="00BE26A7">
        <w:t>Râmeț</w:t>
      </w:r>
      <w:r>
        <w:t xml:space="preserve">, compartimentului contabilitate, în conformitate cu </w:t>
      </w:r>
      <w:r>
        <w:rPr>
          <w:b/>
          <w:i/>
        </w:rPr>
        <w:t>art. 204 alin. (17)</w:t>
      </w:r>
      <w:r>
        <w:t xml:space="preserve"> </w:t>
      </w:r>
      <w:r>
        <w:rPr>
          <w:b/>
          <w:i/>
        </w:rPr>
        <w:t>din Ordonanța de Urgență a Guvernului nr. 57 / 2019</w:t>
      </w:r>
      <w:r>
        <w:t xml:space="preserve">  privind Codul Administrativ</w:t>
      </w:r>
      <w:r>
        <w:rPr>
          <w:i/>
        </w:rPr>
        <w:t>, cu modificările şi completările ulterioare.</w:t>
      </w:r>
    </w:p>
    <w:p w14:paraId="72FC4F84" w14:textId="7926BFEF" w:rsidR="00BE26A7" w:rsidRPr="00BE26A7" w:rsidRDefault="002B00BC" w:rsidP="00BE26A7">
      <w:pPr>
        <w:ind w:firstLine="708"/>
        <w:jc w:val="both"/>
        <w:rPr>
          <w:bCs/>
          <w:lang w:val="fr-FR"/>
        </w:rPr>
      </w:pPr>
      <w:r>
        <w:rPr>
          <w:b/>
        </w:rPr>
        <w:t xml:space="preserve">           </w:t>
      </w:r>
      <w:r>
        <w:rPr>
          <w:b/>
          <w:i/>
        </w:rPr>
        <w:t>(2).</w:t>
      </w:r>
      <w:r>
        <w:t xml:space="preserve"> Publicitatea hotărârii se va asigura prin afişare la sediul Primăriei comunei </w:t>
      </w:r>
      <w:r w:rsidR="00BE26A7">
        <w:t>Râmeț</w:t>
      </w:r>
      <w:r>
        <w:t xml:space="preserve"> și pe pagina de internet </w:t>
      </w:r>
      <w:r w:rsidR="00BE26A7">
        <w:fldChar w:fldCharType="begin"/>
      </w:r>
      <w:r w:rsidR="00BE26A7">
        <w:instrText xml:space="preserve"> HYPERLINK "http://</w:instrText>
      </w:r>
      <w:r w:rsidR="00BE26A7" w:rsidRPr="00BE26A7">
        <w:instrText>www.comunaramet.ro</w:instrText>
      </w:r>
      <w:r w:rsidR="00BE26A7">
        <w:instrText xml:space="preserve">" </w:instrText>
      </w:r>
      <w:r w:rsidR="00BE26A7">
        <w:fldChar w:fldCharType="separate"/>
      </w:r>
      <w:r w:rsidR="00BE26A7" w:rsidRPr="00B42EE4">
        <w:rPr>
          <w:rStyle w:val="Hyperlink"/>
        </w:rPr>
        <w:t>www.comunaramet.ro</w:t>
      </w:r>
      <w:r w:rsidR="00BE26A7">
        <w:fldChar w:fldCharType="end"/>
      </w:r>
      <w:r>
        <w:rPr>
          <w:bCs/>
          <w:lang w:val="fr-FR"/>
        </w:rPr>
        <w:t xml:space="preserve"> </w:t>
      </w:r>
    </w:p>
    <w:p w14:paraId="4B3AB2EF" w14:textId="287F8F5E" w:rsidR="002B00BC" w:rsidRDefault="00BE26A7" w:rsidP="002B00BC">
      <w:pPr>
        <w:jc w:val="center"/>
      </w:pPr>
      <w:r>
        <w:t>Râmeț</w:t>
      </w:r>
      <w:r w:rsidR="002B00BC" w:rsidRPr="005D2098">
        <w:t xml:space="preserve">, </w:t>
      </w:r>
      <w:r>
        <w:t>11 noiembrie</w:t>
      </w:r>
      <w:r w:rsidR="002B00BC" w:rsidRPr="005D2098">
        <w:t xml:space="preserve"> 2024</w:t>
      </w:r>
    </w:p>
    <w:p w14:paraId="25EF60A7" w14:textId="77777777" w:rsidR="002B00BC" w:rsidRDefault="002B00BC" w:rsidP="002B00BC">
      <w:pPr>
        <w:jc w:val="center"/>
      </w:pPr>
    </w:p>
    <w:p w14:paraId="6B5BBABC" w14:textId="77777777" w:rsidR="002B00BC" w:rsidRPr="005D2098" w:rsidRDefault="002B00BC" w:rsidP="002B00BC">
      <w:pPr>
        <w:jc w:val="center"/>
      </w:pPr>
    </w:p>
    <w:p w14:paraId="3917B6DB" w14:textId="2D9B22DC" w:rsidR="002B00BC" w:rsidRPr="005D2098" w:rsidRDefault="002B00BC" w:rsidP="002B00BC">
      <w:r w:rsidRPr="005D2098">
        <w:t xml:space="preserve">   PREŞEDINTE DE ŞEDINŢĂ     </w:t>
      </w:r>
      <w:r>
        <w:t xml:space="preserve">          </w:t>
      </w:r>
      <w:r w:rsidRPr="005D2098">
        <w:t xml:space="preserve">                    </w:t>
      </w:r>
      <w:r>
        <w:t xml:space="preserve">          </w:t>
      </w:r>
      <w:r w:rsidR="00BE26A7">
        <w:t xml:space="preserve">Contrasemneaza pentru </w:t>
      </w:r>
      <w:r w:rsidRPr="005D2098">
        <w:t>legalitate</w:t>
      </w:r>
    </w:p>
    <w:p w14:paraId="5DCED370" w14:textId="1558C797" w:rsidR="002B00BC" w:rsidRPr="005D2098" w:rsidRDefault="002B00BC" w:rsidP="002B00BC">
      <w:r w:rsidRPr="005D2098">
        <w:t xml:space="preserve">        </w:t>
      </w:r>
      <w:r w:rsidR="00BE26A7">
        <w:t xml:space="preserve">      ALBU VICTORIA </w:t>
      </w:r>
      <w:r w:rsidRPr="005D2098">
        <w:t xml:space="preserve">                                   </w:t>
      </w:r>
      <w:r w:rsidR="00BE26A7">
        <w:t xml:space="preserve">                      </w:t>
      </w:r>
      <w:r w:rsidRPr="005D2098">
        <w:t>SECRETAR GENERAL</w:t>
      </w:r>
    </w:p>
    <w:p w14:paraId="205A13D6" w14:textId="2F8E104D" w:rsidR="00BE26A7" w:rsidRPr="005D2098" w:rsidRDefault="002B00BC" w:rsidP="00B448AB">
      <w:pPr>
        <w:jc w:val="center"/>
      </w:pPr>
      <w:r w:rsidRPr="005D2098">
        <w:t xml:space="preserve">                                         </w:t>
      </w:r>
      <w:r>
        <w:t xml:space="preserve">                                        </w:t>
      </w:r>
      <w:r w:rsidRPr="005D2098">
        <w:t xml:space="preserve"> </w:t>
      </w:r>
      <w:r w:rsidR="00BE26A7">
        <w:t xml:space="preserve">Stan </w:t>
      </w:r>
      <w:r w:rsidR="00B448AB">
        <w:t>Ionela-Ecaterina</w:t>
      </w:r>
    </w:p>
    <w:p w14:paraId="4ADBA461" w14:textId="77777777" w:rsidR="00962045" w:rsidRDefault="00962045" w:rsidP="002B00BC">
      <w:pPr>
        <w:pStyle w:val="NoSpacing"/>
        <w:rPr>
          <w:rFonts w:ascii="Times New Roman" w:hAnsi="Times New Roman" w:cs="Times New Roman"/>
          <w:sz w:val="24"/>
          <w:szCs w:val="24"/>
        </w:rPr>
      </w:pPr>
    </w:p>
    <w:p w14:paraId="5FCA2425" w14:textId="39AA0702"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lastRenderedPageBreak/>
        <w:t xml:space="preserve">ROMÂNIA                                                               </w:t>
      </w:r>
      <w:r>
        <w:rPr>
          <w:rFonts w:ascii="Times New Roman" w:hAnsi="Times New Roman" w:cs="Times New Roman"/>
          <w:sz w:val="24"/>
          <w:szCs w:val="24"/>
        </w:rPr>
        <w:tab/>
      </w:r>
      <w:r>
        <w:rPr>
          <w:rFonts w:ascii="Times New Roman" w:hAnsi="Times New Roman" w:cs="Times New Roman"/>
          <w:sz w:val="24"/>
          <w:szCs w:val="24"/>
        </w:rPr>
        <w:tab/>
      </w:r>
      <w:r w:rsidRPr="009A0065">
        <w:rPr>
          <w:rFonts w:ascii="Times New Roman" w:hAnsi="Times New Roman" w:cs="Times New Roman"/>
          <w:sz w:val="24"/>
          <w:szCs w:val="24"/>
        </w:rPr>
        <w:t>ANEXA NR.2 LA HCL</w:t>
      </w:r>
      <w:r w:rsidR="00B448AB">
        <w:rPr>
          <w:rFonts w:ascii="Times New Roman" w:hAnsi="Times New Roman" w:cs="Times New Roman"/>
          <w:sz w:val="24"/>
          <w:szCs w:val="24"/>
        </w:rPr>
        <w:t xml:space="preserve"> 63</w:t>
      </w:r>
      <w:r>
        <w:rPr>
          <w:rFonts w:ascii="Times New Roman" w:hAnsi="Times New Roman" w:cs="Times New Roman"/>
          <w:sz w:val="24"/>
          <w:szCs w:val="24"/>
        </w:rPr>
        <w:t>/2024</w:t>
      </w:r>
      <w:r w:rsidRPr="009A0065">
        <w:rPr>
          <w:rFonts w:ascii="Times New Roman" w:hAnsi="Times New Roman" w:cs="Times New Roman"/>
          <w:sz w:val="24"/>
          <w:szCs w:val="24"/>
        </w:rPr>
        <w:t xml:space="preserve">   </w:t>
      </w:r>
    </w:p>
    <w:p w14:paraId="68D97861" w14:textId="77777777"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JUDEŢUL ALBA</w:t>
      </w:r>
    </w:p>
    <w:p w14:paraId="79EC1260" w14:textId="5CB8785E"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 xml:space="preserve">COMUNA </w:t>
      </w:r>
      <w:r w:rsidR="00B448AB">
        <w:rPr>
          <w:rFonts w:ascii="Times New Roman" w:hAnsi="Times New Roman" w:cs="Times New Roman"/>
          <w:sz w:val="24"/>
          <w:szCs w:val="24"/>
        </w:rPr>
        <w:t>RÂMEȚ</w:t>
      </w:r>
    </w:p>
    <w:p w14:paraId="7089F7B7" w14:textId="2FE23609" w:rsidR="002B00BC" w:rsidRPr="009A0065" w:rsidRDefault="002B00BC" w:rsidP="002B00BC">
      <w:pPr>
        <w:pStyle w:val="NoSpacing"/>
        <w:rPr>
          <w:rFonts w:ascii="Times New Roman" w:hAnsi="Times New Roman" w:cs="Times New Roman"/>
          <w:sz w:val="24"/>
          <w:szCs w:val="24"/>
        </w:rPr>
      </w:pPr>
      <w:r>
        <w:rPr>
          <w:rFonts w:ascii="Times New Roman" w:hAnsi="Times New Roman" w:cs="Times New Roman"/>
          <w:sz w:val="24"/>
          <w:szCs w:val="24"/>
        </w:rPr>
        <w:t>CONSILIUL LOCAL</w:t>
      </w:r>
    </w:p>
    <w:p w14:paraId="77F117A5" w14:textId="77777777" w:rsidR="002B00BC" w:rsidRPr="00F81B6A" w:rsidRDefault="002B00BC" w:rsidP="002B00BC">
      <w:pPr>
        <w:rPr>
          <w:szCs w:val="24"/>
        </w:rPr>
      </w:pPr>
      <w:r w:rsidRPr="00F81B6A">
        <w:rPr>
          <w:szCs w:val="24"/>
        </w:rPr>
        <w:t xml:space="preserve">                                    </w:t>
      </w:r>
    </w:p>
    <w:p w14:paraId="772511FE" w14:textId="77777777" w:rsidR="002B00BC" w:rsidRPr="00F81B6A" w:rsidRDefault="002B00BC" w:rsidP="002B00BC">
      <w:pPr>
        <w:rPr>
          <w:szCs w:val="24"/>
        </w:rPr>
      </w:pPr>
    </w:p>
    <w:p w14:paraId="6430439E" w14:textId="77777777" w:rsidR="002B00BC" w:rsidRPr="00F81B6A" w:rsidRDefault="002B00BC" w:rsidP="002B00BC">
      <w:pPr>
        <w:jc w:val="center"/>
        <w:rPr>
          <w:szCs w:val="24"/>
        </w:rPr>
      </w:pPr>
      <w:r w:rsidRPr="00F81B6A">
        <w:rPr>
          <w:szCs w:val="24"/>
        </w:rPr>
        <w:t>CATRE,</w:t>
      </w:r>
    </w:p>
    <w:p w14:paraId="2A9EF877" w14:textId="4CAC0B37" w:rsidR="002B00BC" w:rsidRDefault="002B00BC" w:rsidP="002B00BC">
      <w:pPr>
        <w:jc w:val="center"/>
        <w:rPr>
          <w:szCs w:val="24"/>
        </w:rPr>
      </w:pPr>
      <w:r>
        <w:rPr>
          <w:szCs w:val="24"/>
        </w:rPr>
        <w:t xml:space="preserve">COMUNA </w:t>
      </w:r>
      <w:r w:rsidR="00B448AB">
        <w:rPr>
          <w:szCs w:val="24"/>
        </w:rPr>
        <w:t>RÂMEȚ</w:t>
      </w:r>
      <w:r w:rsidRPr="00F81B6A">
        <w:rPr>
          <w:szCs w:val="24"/>
        </w:rPr>
        <w:t>,</w:t>
      </w:r>
      <w:r>
        <w:rPr>
          <w:szCs w:val="24"/>
        </w:rPr>
        <w:t xml:space="preserve"> </w:t>
      </w:r>
      <w:r w:rsidRPr="00F81B6A">
        <w:rPr>
          <w:szCs w:val="24"/>
        </w:rPr>
        <w:t>COMP.VENITURI</w:t>
      </w:r>
    </w:p>
    <w:p w14:paraId="508358AE" w14:textId="77777777" w:rsidR="002B00BC" w:rsidRPr="00F81B6A" w:rsidRDefault="002B00BC" w:rsidP="002B00BC">
      <w:pPr>
        <w:jc w:val="center"/>
        <w:rPr>
          <w:szCs w:val="24"/>
        </w:rPr>
      </w:pPr>
    </w:p>
    <w:p w14:paraId="2FAEAE92" w14:textId="73D0A441" w:rsidR="002B00BC" w:rsidRPr="00F81B6A" w:rsidRDefault="002B00BC" w:rsidP="002B00BC">
      <w:pPr>
        <w:rPr>
          <w:szCs w:val="24"/>
        </w:rPr>
      </w:pPr>
      <w:r w:rsidRPr="00F81B6A">
        <w:rPr>
          <w:szCs w:val="24"/>
        </w:rPr>
        <w:t>Subsemnatul /a, titular al codului de rol  nr................., CNP</w:t>
      </w:r>
      <w:r>
        <w:rPr>
          <w:szCs w:val="24"/>
        </w:rPr>
        <w:t>/</w:t>
      </w:r>
      <w:r w:rsidRPr="00F81B6A">
        <w:rPr>
          <w:szCs w:val="24"/>
        </w:rPr>
        <w:t xml:space="preserve">..................................... va rog sa ma scutiti de la plata majorarilor/penalitatilor de intarziere  si partial a  debitelor inregistrate in evidentele dv.fiscale  , deoarece indeplinesc cumulativ conditiile prevazute la </w:t>
      </w:r>
      <w:r>
        <w:rPr>
          <w:szCs w:val="24"/>
        </w:rPr>
        <w:t>art.1,</w:t>
      </w:r>
      <w:r w:rsidRPr="00F81B6A">
        <w:rPr>
          <w:szCs w:val="24"/>
        </w:rPr>
        <w:t>lit.a)-c) din HCL NR.</w:t>
      </w:r>
      <w:r>
        <w:rPr>
          <w:szCs w:val="24"/>
        </w:rPr>
        <w:t xml:space="preserve"> 42</w:t>
      </w:r>
      <w:r w:rsidRPr="00F81B6A">
        <w:rPr>
          <w:szCs w:val="24"/>
        </w:rPr>
        <w:t xml:space="preserve">/2024 a Consiliului Local al </w:t>
      </w:r>
      <w:r>
        <w:rPr>
          <w:szCs w:val="24"/>
        </w:rPr>
        <w:t xml:space="preserve">Comunei </w:t>
      </w:r>
      <w:r w:rsidR="00B448AB">
        <w:rPr>
          <w:szCs w:val="24"/>
        </w:rPr>
        <w:t xml:space="preserve"> Râmeț</w:t>
      </w:r>
      <w:r w:rsidRPr="00F81B6A">
        <w:rPr>
          <w:szCs w:val="24"/>
        </w:rPr>
        <w:t>. Nu am efectuat plata pana in acest moment din urmatoarele motive temeinic justificate ...............................................................................................................................</w:t>
      </w:r>
    </w:p>
    <w:p w14:paraId="5B6BD980" w14:textId="77777777" w:rsidR="002B00BC" w:rsidRPr="00F81B6A" w:rsidRDefault="002B00BC" w:rsidP="002B00BC">
      <w:pPr>
        <w:rPr>
          <w:szCs w:val="24"/>
        </w:rPr>
      </w:pPr>
      <w:r w:rsidRPr="00F81B6A">
        <w:rPr>
          <w:szCs w:val="24"/>
        </w:rPr>
        <w:t>..................................................................................................................................................................</w:t>
      </w:r>
    </w:p>
    <w:p w14:paraId="5383E1C2" w14:textId="77777777" w:rsidR="002B00BC" w:rsidRPr="00F81B6A" w:rsidRDefault="002B00BC" w:rsidP="002B00BC">
      <w:pPr>
        <w:rPr>
          <w:szCs w:val="24"/>
        </w:rPr>
      </w:pPr>
      <w:r w:rsidRPr="00F81B6A">
        <w:rPr>
          <w:szCs w:val="24"/>
        </w:rPr>
        <w:t>Se ataseaza prezentei cereri copie dupa cartea/buletinul de identitate</w:t>
      </w:r>
    </w:p>
    <w:p w14:paraId="0578BCA7" w14:textId="77777777" w:rsidR="002B00BC" w:rsidRPr="00F81B6A" w:rsidRDefault="002B00BC" w:rsidP="002B00BC">
      <w:pPr>
        <w:rPr>
          <w:szCs w:val="24"/>
        </w:rPr>
      </w:pPr>
    </w:p>
    <w:p w14:paraId="03E9F8BC" w14:textId="77777777" w:rsidR="002B00BC" w:rsidRPr="00F81B6A" w:rsidRDefault="002B00BC" w:rsidP="002B00BC">
      <w:pPr>
        <w:rPr>
          <w:szCs w:val="24"/>
        </w:rPr>
      </w:pPr>
    </w:p>
    <w:p w14:paraId="41F80243" w14:textId="77777777" w:rsidR="002B00BC" w:rsidRPr="00F81B6A" w:rsidRDefault="002B00BC" w:rsidP="002B00BC">
      <w:pPr>
        <w:rPr>
          <w:szCs w:val="24"/>
        </w:rPr>
      </w:pPr>
      <w:r w:rsidRPr="00F81B6A">
        <w:rPr>
          <w:szCs w:val="24"/>
        </w:rPr>
        <w:t>Semnatura,</w:t>
      </w:r>
    </w:p>
    <w:p w14:paraId="627BA67E" w14:textId="77777777" w:rsidR="002B00BC" w:rsidRPr="00F81B6A" w:rsidRDefault="002B00BC" w:rsidP="002B00BC">
      <w:pPr>
        <w:rPr>
          <w:szCs w:val="24"/>
        </w:rPr>
      </w:pPr>
    </w:p>
    <w:p w14:paraId="3CAF2E07" w14:textId="04665F4E" w:rsidR="002B00BC" w:rsidRPr="00F81B6A" w:rsidRDefault="002B00BC" w:rsidP="002B00BC">
      <w:pPr>
        <w:rPr>
          <w:szCs w:val="24"/>
        </w:rPr>
      </w:pPr>
      <w:r w:rsidRPr="00F81B6A">
        <w:rPr>
          <w:szCs w:val="24"/>
        </w:rPr>
        <w:t xml:space="preserve">Sunt/nu sunt indeplinite cumulative conditii;e prevazute </w:t>
      </w:r>
      <w:r>
        <w:rPr>
          <w:szCs w:val="24"/>
        </w:rPr>
        <w:t>l</w:t>
      </w:r>
      <w:r w:rsidRPr="00F81B6A">
        <w:rPr>
          <w:szCs w:val="24"/>
        </w:rPr>
        <w:t>a</w:t>
      </w:r>
      <w:r>
        <w:rPr>
          <w:szCs w:val="24"/>
        </w:rPr>
        <w:t xml:space="preserve"> art.1,</w:t>
      </w:r>
      <w:r w:rsidRPr="00F81B6A">
        <w:rPr>
          <w:szCs w:val="24"/>
        </w:rPr>
        <w:t xml:space="preserve"> lit.a)-c) din HCL nr.</w:t>
      </w:r>
      <w:r w:rsidR="00B448AB">
        <w:rPr>
          <w:szCs w:val="24"/>
        </w:rPr>
        <w:t>63</w:t>
      </w:r>
      <w:r>
        <w:rPr>
          <w:szCs w:val="24"/>
        </w:rPr>
        <w:t xml:space="preserve">/2024 </w:t>
      </w:r>
      <w:r w:rsidRPr="00F81B6A">
        <w:rPr>
          <w:szCs w:val="24"/>
        </w:rPr>
        <w:t xml:space="preserve">a Consiliului Local al </w:t>
      </w:r>
      <w:r>
        <w:rPr>
          <w:szCs w:val="24"/>
        </w:rPr>
        <w:t xml:space="preserve">Comunei </w:t>
      </w:r>
      <w:r w:rsidR="00A24130">
        <w:rPr>
          <w:szCs w:val="24"/>
        </w:rPr>
        <w:t>Râmeț</w:t>
      </w:r>
      <w:r w:rsidRPr="00F81B6A">
        <w:rPr>
          <w:szCs w:val="24"/>
        </w:rPr>
        <w:t xml:space="preserve"> si propun emiterea Deciziei de acordare/neacordare a scutirii de plata a majorarilor  de intarziere si partial al obligatiei.</w:t>
      </w:r>
    </w:p>
    <w:p w14:paraId="27859EDB" w14:textId="77777777" w:rsidR="002B00BC" w:rsidRPr="00F81B6A" w:rsidRDefault="002B00BC" w:rsidP="002B00BC">
      <w:pPr>
        <w:rPr>
          <w:szCs w:val="24"/>
        </w:rPr>
      </w:pPr>
    </w:p>
    <w:p w14:paraId="21D66950" w14:textId="77777777" w:rsidR="002B00BC" w:rsidRDefault="002B00BC" w:rsidP="002B00BC"/>
    <w:p w14:paraId="6BEB4CDD" w14:textId="77777777" w:rsidR="002B00BC" w:rsidRDefault="002B00BC" w:rsidP="002B00BC"/>
    <w:p w14:paraId="75FEEF78" w14:textId="77777777" w:rsidR="002B00BC" w:rsidRPr="005D2098" w:rsidRDefault="002B00BC" w:rsidP="002B00BC"/>
    <w:p w14:paraId="59EDEEDD" w14:textId="6455FED8" w:rsidR="002B00BC" w:rsidRDefault="00A24130" w:rsidP="002B00BC">
      <w:pPr>
        <w:jc w:val="center"/>
      </w:pPr>
      <w:r>
        <w:t>Râmet</w:t>
      </w:r>
      <w:r w:rsidR="002B00BC" w:rsidRPr="005D2098">
        <w:t xml:space="preserve">, </w:t>
      </w:r>
      <w:r>
        <w:t xml:space="preserve">13 noiembrie </w:t>
      </w:r>
      <w:r w:rsidR="002B00BC" w:rsidRPr="005D2098">
        <w:t xml:space="preserve"> 2024</w:t>
      </w:r>
    </w:p>
    <w:p w14:paraId="17F18475" w14:textId="77777777" w:rsidR="002B00BC" w:rsidRDefault="002B00BC" w:rsidP="002B00BC">
      <w:pPr>
        <w:jc w:val="center"/>
      </w:pPr>
    </w:p>
    <w:p w14:paraId="27732CC2" w14:textId="77777777" w:rsidR="002B00BC" w:rsidRPr="005D2098" w:rsidRDefault="002B00BC" w:rsidP="002B00BC">
      <w:pPr>
        <w:jc w:val="center"/>
      </w:pPr>
    </w:p>
    <w:p w14:paraId="0888E76C" w14:textId="77777777" w:rsidR="002B00BC" w:rsidRPr="005D2098" w:rsidRDefault="002B00BC" w:rsidP="002B00BC">
      <w:r w:rsidRPr="005D2098">
        <w:t xml:space="preserve">   PREŞEDINTE DE ŞEDINŢĂ     </w:t>
      </w:r>
      <w:r>
        <w:t xml:space="preserve">          </w:t>
      </w:r>
      <w:r w:rsidRPr="005D2098">
        <w:t xml:space="preserve">                    </w:t>
      </w:r>
      <w:r>
        <w:t xml:space="preserve">          </w:t>
      </w:r>
      <w:r w:rsidRPr="005D2098">
        <w:t>Contrasemneaza pt legalitate</w:t>
      </w:r>
    </w:p>
    <w:p w14:paraId="0722BEA7" w14:textId="30921BC2" w:rsidR="002B00BC" w:rsidRPr="005D2098" w:rsidRDefault="002B00BC" w:rsidP="002B00BC">
      <w:r w:rsidRPr="005D2098">
        <w:t xml:space="preserve">        </w:t>
      </w:r>
      <w:r w:rsidR="00A24130">
        <w:t xml:space="preserve">      Albu Victoria</w:t>
      </w:r>
      <w:r w:rsidRPr="005D2098">
        <w:t xml:space="preserve">                                   </w:t>
      </w:r>
      <w:r>
        <w:t xml:space="preserve">                               </w:t>
      </w:r>
      <w:r w:rsidRPr="005D2098">
        <w:t>SECRETAR GENERAL</w:t>
      </w:r>
    </w:p>
    <w:p w14:paraId="5AF8CAC8" w14:textId="60808611" w:rsidR="002B00BC" w:rsidRPr="005D2098" w:rsidRDefault="002B00BC" w:rsidP="002B00BC">
      <w:pPr>
        <w:jc w:val="center"/>
      </w:pPr>
      <w:r w:rsidRPr="005D2098">
        <w:t xml:space="preserve">                                         </w:t>
      </w:r>
      <w:r>
        <w:t xml:space="preserve">                                        </w:t>
      </w:r>
      <w:r w:rsidRPr="005D2098">
        <w:t xml:space="preserve"> </w:t>
      </w:r>
      <w:r w:rsidR="00A24130">
        <w:t>Stan Ionela Ecaterina</w:t>
      </w:r>
    </w:p>
    <w:p w14:paraId="2CE4C666" w14:textId="77777777" w:rsidR="00F807DF" w:rsidRDefault="00F807DF"/>
    <w:p w14:paraId="5D43022C" w14:textId="77777777" w:rsidR="002B00BC" w:rsidRDefault="002B00BC"/>
    <w:p w14:paraId="066EF46E" w14:textId="77777777" w:rsidR="002B00BC" w:rsidRDefault="002B00BC"/>
    <w:p w14:paraId="4AEDD8A3" w14:textId="77777777" w:rsidR="002B00BC" w:rsidRDefault="002B00BC"/>
    <w:p w14:paraId="1737784B" w14:textId="77777777" w:rsidR="002B00BC" w:rsidRDefault="002B00BC"/>
    <w:p w14:paraId="3785E889" w14:textId="77777777" w:rsidR="002B00BC" w:rsidRDefault="002B00BC"/>
    <w:p w14:paraId="739A7F6F" w14:textId="77777777" w:rsidR="002B00BC" w:rsidRDefault="002B00BC"/>
    <w:p w14:paraId="37F58057" w14:textId="77777777" w:rsidR="002B00BC" w:rsidRDefault="002B00BC"/>
    <w:p w14:paraId="7BF16D24" w14:textId="77777777" w:rsidR="002B00BC" w:rsidRDefault="002B00BC"/>
    <w:p w14:paraId="0C504765" w14:textId="77777777" w:rsidR="002B00BC" w:rsidRDefault="002B00BC"/>
    <w:p w14:paraId="7C27DA28" w14:textId="77777777" w:rsidR="002B00BC" w:rsidRDefault="002B00BC"/>
    <w:p w14:paraId="4CFD10B4" w14:textId="77777777" w:rsidR="002B00BC" w:rsidRDefault="002B00BC"/>
    <w:p w14:paraId="28BB957F" w14:textId="2F3373D6"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lastRenderedPageBreak/>
        <w:t xml:space="preserve">ROMÂNIA                                                               </w:t>
      </w:r>
      <w:r>
        <w:rPr>
          <w:rFonts w:ascii="Times New Roman" w:hAnsi="Times New Roman" w:cs="Times New Roman"/>
          <w:sz w:val="24"/>
          <w:szCs w:val="24"/>
        </w:rPr>
        <w:tab/>
      </w:r>
      <w:r w:rsidRPr="009A0065">
        <w:rPr>
          <w:rFonts w:ascii="Times New Roman" w:hAnsi="Times New Roman" w:cs="Times New Roman"/>
          <w:sz w:val="24"/>
          <w:szCs w:val="24"/>
        </w:rPr>
        <w:t>ANEXA NR.2</w:t>
      </w:r>
      <w:r>
        <w:rPr>
          <w:rFonts w:ascii="Times New Roman" w:hAnsi="Times New Roman" w:cs="Times New Roman"/>
          <w:sz w:val="24"/>
          <w:szCs w:val="24"/>
        </w:rPr>
        <w:t>A</w:t>
      </w:r>
      <w:r w:rsidRPr="009A0065">
        <w:rPr>
          <w:rFonts w:ascii="Times New Roman" w:hAnsi="Times New Roman" w:cs="Times New Roman"/>
          <w:sz w:val="24"/>
          <w:szCs w:val="24"/>
        </w:rPr>
        <w:t xml:space="preserve"> LA HCL </w:t>
      </w:r>
      <w:r w:rsidR="00A24130">
        <w:rPr>
          <w:rFonts w:ascii="Times New Roman" w:hAnsi="Times New Roman" w:cs="Times New Roman"/>
          <w:sz w:val="24"/>
          <w:szCs w:val="24"/>
        </w:rPr>
        <w:t>63</w:t>
      </w:r>
      <w:r>
        <w:rPr>
          <w:rFonts w:ascii="Times New Roman" w:hAnsi="Times New Roman" w:cs="Times New Roman"/>
          <w:sz w:val="24"/>
          <w:szCs w:val="24"/>
        </w:rPr>
        <w:t>/2024</w:t>
      </w:r>
      <w:r w:rsidRPr="009A0065">
        <w:rPr>
          <w:rFonts w:ascii="Times New Roman" w:hAnsi="Times New Roman" w:cs="Times New Roman"/>
          <w:sz w:val="24"/>
          <w:szCs w:val="24"/>
        </w:rPr>
        <w:t xml:space="preserve">  </w:t>
      </w:r>
    </w:p>
    <w:p w14:paraId="3F62EF7F" w14:textId="77777777"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JUDEŢUL ALBA</w:t>
      </w:r>
    </w:p>
    <w:p w14:paraId="518AA41E" w14:textId="01451567"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 xml:space="preserve">COMUNA </w:t>
      </w:r>
      <w:r w:rsidR="00A24130">
        <w:rPr>
          <w:rFonts w:ascii="Times New Roman" w:hAnsi="Times New Roman" w:cs="Times New Roman"/>
          <w:sz w:val="24"/>
          <w:szCs w:val="24"/>
        </w:rPr>
        <w:t>RÂMEȚ</w:t>
      </w:r>
    </w:p>
    <w:p w14:paraId="4EC6E997" w14:textId="7FD8A3C6" w:rsidR="002B00BC" w:rsidRDefault="002B00BC" w:rsidP="002B00BC">
      <w:pPr>
        <w:rPr>
          <w:szCs w:val="24"/>
        </w:rPr>
      </w:pPr>
      <w:r>
        <w:rPr>
          <w:szCs w:val="24"/>
        </w:rPr>
        <w:t xml:space="preserve">CONSILIUL LOCAL  </w:t>
      </w:r>
    </w:p>
    <w:p w14:paraId="3C922C39" w14:textId="77777777" w:rsidR="002B00BC" w:rsidRDefault="002B00BC" w:rsidP="002B00BC">
      <w:pPr>
        <w:rPr>
          <w:szCs w:val="24"/>
        </w:rPr>
      </w:pPr>
    </w:p>
    <w:p w14:paraId="6898B3B7" w14:textId="77777777" w:rsidR="002B00BC" w:rsidRPr="00F81B6A" w:rsidRDefault="002B00BC" w:rsidP="002B00BC">
      <w:pPr>
        <w:rPr>
          <w:szCs w:val="24"/>
        </w:rPr>
      </w:pPr>
    </w:p>
    <w:p w14:paraId="3FFC25C4" w14:textId="77777777" w:rsidR="002B00BC" w:rsidRPr="00F81B6A" w:rsidRDefault="002B00BC" w:rsidP="002B00BC">
      <w:pPr>
        <w:jc w:val="center"/>
        <w:rPr>
          <w:szCs w:val="24"/>
        </w:rPr>
      </w:pPr>
      <w:r w:rsidRPr="00F81B6A">
        <w:rPr>
          <w:szCs w:val="24"/>
        </w:rPr>
        <w:t>CATRE,</w:t>
      </w:r>
    </w:p>
    <w:p w14:paraId="474196DC" w14:textId="47A81F4E" w:rsidR="002B00BC" w:rsidRPr="00F81B6A" w:rsidRDefault="002B00BC" w:rsidP="002B00BC">
      <w:pPr>
        <w:jc w:val="center"/>
        <w:rPr>
          <w:szCs w:val="24"/>
        </w:rPr>
      </w:pPr>
      <w:r>
        <w:rPr>
          <w:szCs w:val="24"/>
        </w:rPr>
        <w:t xml:space="preserve">COMUNA </w:t>
      </w:r>
      <w:r w:rsidR="00A24130">
        <w:rPr>
          <w:szCs w:val="24"/>
        </w:rPr>
        <w:t>RÂMEȚ</w:t>
      </w:r>
      <w:r w:rsidRPr="00F81B6A">
        <w:rPr>
          <w:szCs w:val="24"/>
        </w:rPr>
        <w:t>,</w:t>
      </w:r>
      <w:r>
        <w:rPr>
          <w:szCs w:val="24"/>
        </w:rPr>
        <w:t xml:space="preserve"> </w:t>
      </w:r>
      <w:r w:rsidRPr="00F81B6A">
        <w:rPr>
          <w:szCs w:val="24"/>
        </w:rPr>
        <w:t>COMP.VENITURI</w:t>
      </w:r>
    </w:p>
    <w:p w14:paraId="17C5BDD1" w14:textId="77777777" w:rsidR="00A24130" w:rsidRDefault="00A24130" w:rsidP="002B00BC">
      <w:pPr>
        <w:jc w:val="both"/>
        <w:rPr>
          <w:szCs w:val="24"/>
        </w:rPr>
      </w:pPr>
    </w:p>
    <w:p w14:paraId="3A455AC7" w14:textId="2E0182A8" w:rsidR="002B00BC" w:rsidRPr="00F81B6A" w:rsidRDefault="002B00BC" w:rsidP="002B00BC">
      <w:pPr>
        <w:jc w:val="both"/>
        <w:rPr>
          <w:szCs w:val="24"/>
        </w:rPr>
      </w:pPr>
      <w:r w:rsidRPr="00F81B6A">
        <w:rPr>
          <w:szCs w:val="24"/>
        </w:rPr>
        <w:t>Subsemnatul /a, titular al codului de rol  nr................., C</w:t>
      </w:r>
      <w:r>
        <w:rPr>
          <w:szCs w:val="24"/>
        </w:rPr>
        <w:t>UI</w:t>
      </w:r>
      <w:r w:rsidRPr="00F81B6A">
        <w:rPr>
          <w:szCs w:val="24"/>
        </w:rPr>
        <w:t>..................................... va rog sa ma scutiti de la plata majorarilor/penalitatilor de intarziere</w:t>
      </w:r>
      <w:r>
        <w:rPr>
          <w:szCs w:val="24"/>
        </w:rPr>
        <w:t xml:space="preserve"> </w:t>
      </w:r>
      <w:r w:rsidRPr="00F81B6A">
        <w:rPr>
          <w:szCs w:val="24"/>
        </w:rPr>
        <w:t xml:space="preserve"> a  debitelor inregistrate in evidentele dv.fiscale  , deoarece indeplinesc cumulativ conditiile prevazute la </w:t>
      </w:r>
      <w:r>
        <w:rPr>
          <w:szCs w:val="24"/>
        </w:rPr>
        <w:t>art.2,</w:t>
      </w:r>
      <w:r w:rsidRPr="00F81B6A">
        <w:rPr>
          <w:szCs w:val="24"/>
        </w:rPr>
        <w:t>lit.a)-c) din HCL NR.</w:t>
      </w:r>
      <w:r w:rsidR="00A24130">
        <w:rPr>
          <w:szCs w:val="24"/>
        </w:rPr>
        <w:t>63</w:t>
      </w:r>
      <w:r w:rsidRPr="00F81B6A">
        <w:rPr>
          <w:szCs w:val="24"/>
        </w:rPr>
        <w:t xml:space="preserve">/2024 a Consiliului Local al </w:t>
      </w:r>
      <w:r>
        <w:rPr>
          <w:szCs w:val="24"/>
        </w:rPr>
        <w:t xml:space="preserve">Comunei </w:t>
      </w:r>
      <w:r w:rsidR="00A24130">
        <w:rPr>
          <w:szCs w:val="24"/>
        </w:rPr>
        <w:t>Râmeț</w:t>
      </w:r>
      <w:r w:rsidRPr="00F81B6A">
        <w:rPr>
          <w:szCs w:val="24"/>
        </w:rPr>
        <w:t>. Nu am efectuat plata pana in acest moment din urmatoarele motive temeinic justificate ...............................................................................................................................</w:t>
      </w:r>
    </w:p>
    <w:p w14:paraId="11B84A81" w14:textId="77777777" w:rsidR="002B00BC" w:rsidRPr="00F81B6A" w:rsidRDefault="002B00BC" w:rsidP="002B00BC">
      <w:pPr>
        <w:rPr>
          <w:szCs w:val="24"/>
        </w:rPr>
      </w:pPr>
      <w:r w:rsidRPr="00F81B6A">
        <w:rPr>
          <w:szCs w:val="24"/>
        </w:rPr>
        <w:t>..................................................................................................................................................................</w:t>
      </w:r>
    </w:p>
    <w:p w14:paraId="660EF1E8" w14:textId="77777777" w:rsidR="002B00BC" w:rsidRPr="00F81B6A" w:rsidRDefault="002B00BC" w:rsidP="002B00BC">
      <w:pPr>
        <w:rPr>
          <w:szCs w:val="24"/>
        </w:rPr>
      </w:pPr>
      <w:r w:rsidRPr="00F81B6A">
        <w:rPr>
          <w:szCs w:val="24"/>
        </w:rPr>
        <w:t>Se ataseaza prezentei cereri copie dupa cartea/buletinul de identitate</w:t>
      </w:r>
    </w:p>
    <w:p w14:paraId="66633037" w14:textId="77777777" w:rsidR="002B00BC" w:rsidRPr="00F81B6A" w:rsidRDefault="002B00BC" w:rsidP="002B00BC">
      <w:pPr>
        <w:rPr>
          <w:szCs w:val="24"/>
        </w:rPr>
      </w:pPr>
    </w:p>
    <w:p w14:paraId="063D8D25" w14:textId="77777777" w:rsidR="002B00BC" w:rsidRPr="00F81B6A" w:rsidRDefault="002B00BC" w:rsidP="002B00BC">
      <w:pPr>
        <w:rPr>
          <w:szCs w:val="24"/>
        </w:rPr>
      </w:pPr>
    </w:p>
    <w:p w14:paraId="025C6BC8" w14:textId="77777777" w:rsidR="002B00BC" w:rsidRPr="00F81B6A" w:rsidRDefault="002B00BC" w:rsidP="002B00BC">
      <w:pPr>
        <w:rPr>
          <w:szCs w:val="24"/>
        </w:rPr>
      </w:pPr>
      <w:r w:rsidRPr="00F81B6A">
        <w:rPr>
          <w:szCs w:val="24"/>
        </w:rPr>
        <w:t>Semnatura,</w:t>
      </w:r>
    </w:p>
    <w:p w14:paraId="2E9F98FF" w14:textId="77777777" w:rsidR="002B00BC" w:rsidRPr="00F81B6A" w:rsidRDefault="002B00BC" w:rsidP="002B00BC">
      <w:pPr>
        <w:rPr>
          <w:szCs w:val="24"/>
        </w:rPr>
      </w:pPr>
    </w:p>
    <w:p w14:paraId="3BBD311A" w14:textId="54E38656" w:rsidR="002B00BC" w:rsidRPr="00F81B6A" w:rsidRDefault="002B00BC" w:rsidP="002B00BC">
      <w:pPr>
        <w:rPr>
          <w:szCs w:val="24"/>
        </w:rPr>
      </w:pPr>
      <w:r w:rsidRPr="00F81B6A">
        <w:rPr>
          <w:szCs w:val="24"/>
        </w:rPr>
        <w:t xml:space="preserve">Sunt/nu sunt indeplinite cumulative conditii;e prevazute </w:t>
      </w:r>
      <w:r>
        <w:rPr>
          <w:szCs w:val="24"/>
        </w:rPr>
        <w:t>l</w:t>
      </w:r>
      <w:r w:rsidRPr="00F81B6A">
        <w:rPr>
          <w:szCs w:val="24"/>
        </w:rPr>
        <w:t>a</w:t>
      </w:r>
      <w:r>
        <w:rPr>
          <w:szCs w:val="24"/>
        </w:rPr>
        <w:t xml:space="preserve"> art.2,</w:t>
      </w:r>
      <w:r w:rsidRPr="00F81B6A">
        <w:rPr>
          <w:szCs w:val="24"/>
        </w:rPr>
        <w:t xml:space="preserve"> lit.a)-c) din HCL nr.</w:t>
      </w:r>
      <w:r w:rsidR="00A24130">
        <w:rPr>
          <w:szCs w:val="24"/>
        </w:rPr>
        <w:t>63</w:t>
      </w:r>
      <w:r>
        <w:rPr>
          <w:szCs w:val="24"/>
        </w:rPr>
        <w:t xml:space="preserve">/2024 </w:t>
      </w:r>
      <w:r w:rsidRPr="00F81B6A">
        <w:rPr>
          <w:szCs w:val="24"/>
        </w:rPr>
        <w:t xml:space="preserve">a Consiliului Local al </w:t>
      </w:r>
      <w:r>
        <w:rPr>
          <w:szCs w:val="24"/>
        </w:rPr>
        <w:t xml:space="preserve">Comunei </w:t>
      </w:r>
      <w:r w:rsidR="00A24130">
        <w:rPr>
          <w:szCs w:val="24"/>
        </w:rPr>
        <w:t>Râmeț</w:t>
      </w:r>
      <w:r w:rsidRPr="00F81B6A">
        <w:rPr>
          <w:szCs w:val="24"/>
        </w:rPr>
        <w:t xml:space="preserve"> si propun emiterea Deciziei de acordare/neacordare a scutirii de plata a majorarilor  de intarziere si partial al obligatiei.</w:t>
      </w:r>
    </w:p>
    <w:p w14:paraId="37D86F66" w14:textId="77777777" w:rsidR="002B00BC" w:rsidRPr="005D2098" w:rsidRDefault="002B00BC" w:rsidP="002B00BC"/>
    <w:p w14:paraId="62A806EA" w14:textId="77777777" w:rsidR="002B00BC" w:rsidRDefault="002B00BC" w:rsidP="002B00BC">
      <w:pPr>
        <w:jc w:val="center"/>
      </w:pPr>
    </w:p>
    <w:p w14:paraId="199435FE" w14:textId="77777777" w:rsidR="002B00BC" w:rsidRDefault="002B00BC" w:rsidP="002B00BC">
      <w:pPr>
        <w:jc w:val="center"/>
      </w:pPr>
    </w:p>
    <w:p w14:paraId="05366C75" w14:textId="60F57323" w:rsidR="002B00BC" w:rsidRDefault="00A24130" w:rsidP="002B00BC">
      <w:pPr>
        <w:jc w:val="center"/>
      </w:pPr>
      <w:r>
        <w:t>Râmeț</w:t>
      </w:r>
      <w:r w:rsidR="002B00BC" w:rsidRPr="005D2098">
        <w:t xml:space="preserve">, </w:t>
      </w:r>
      <w:r>
        <w:t>13 noiembrie</w:t>
      </w:r>
      <w:r w:rsidR="002B00BC" w:rsidRPr="005D2098">
        <w:t xml:space="preserve"> 2024</w:t>
      </w:r>
    </w:p>
    <w:p w14:paraId="13EB7429" w14:textId="77777777" w:rsidR="002B00BC" w:rsidRDefault="002B00BC" w:rsidP="002B00BC">
      <w:pPr>
        <w:jc w:val="center"/>
      </w:pPr>
    </w:p>
    <w:p w14:paraId="4AD41073" w14:textId="77777777" w:rsidR="002B00BC" w:rsidRPr="005D2098" w:rsidRDefault="002B00BC" w:rsidP="002B00BC">
      <w:pPr>
        <w:jc w:val="center"/>
      </w:pPr>
    </w:p>
    <w:p w14:paraId="4487F786" w14:textId="77777777" w:rsidR="002B00BC" w:rsidRPr="005D2098" w:rsidRDefault="002B00BC" w:rsidP="002B00BC">
      <w:r w:rsidRPr="005D2098">
        <w:t xml:space="preserve">   PREŞEDINTE DE ŞEDINŢĂ     </w:t>
      </w:r>
      <w:r>
        <w:t xml:space="preserve">          </w:t>
      </w:r>
      <w:r w:rsidRPr="005D2098">
        <w:t xml:space="preserve">                    </w:t>
      </w:r>
      <w:r>
        <w:t xml:space="preserve">          </w:t>
      </w:r>
      <w:r w:rsidRPr="005D2098">
        <w:t>Contrasemneaza pt legalitate</w:t>
      </w:r>
    </w:p>
    <w:p w14:paraId="2F2FB12A" w14:textId="73992E18" w:rsidR="002B00BC" w:rsidRPr="005D2098" w:rsidRDefault="002B00BC" w:rsidP="002B00BC">
      <w:r w:rsidRPr="005D2098">
        <w:t xml:space="preserve">        </w:t>
      </w:r>
      <w:r w:rsidR="00A24130">
        <w:t xml:space="preserve">      Alba Victoria</w:t>
      </w:r>
      <w:r w:rsidRPr="005D2098">
        <w:t xml:space="preserve">                                   </w:t>
      </w:r>
      <w:r>
        <w:t xml:space="preserve">                               </w:t>
      </w:r>
      <w:r w:rsidRPr="005D2098">
        <w:t>SECRETAR GENERAL</w:t>
      </w:r>
    </w:p>
    <w:p w14:paraId="53AC57CC" w14:textId="0B329EF4" w:rsidR="002B00BC" w:rsidRPr="005D2098" w:rsidRDefault="002B00BC" w:rsidP="002B00BC">
      <w:pPr>
        <w:jc w:val="center"/>
      </w:pPr>
      <w:r w:rsidRPr="005D2098">
        <w:t xml:space="preserve">                                         </w:t>
      </w:r>
      <w:r>
        <w:t xml:space="preserve">                                        </w:t>
      </w:r>
      <w:r w:rsidRPr="005D2098">
        <w:t xml:space="preserve"> </w:t>
      </w:r>
      <w:r w:rsidR="00A24130">
        <w:t>Stan Ionela - Ecaterina</w:t>
      </w:r>
    </w:p>
    <w:p w14:paraId="15B10826" w14:textId="77777777" w:rsidR="002B00BC" w:rsidRDefault="002B00BC" w:rsidP="002B00BC"/>
    <w:p w14:paraId="192482D3" w14:textId="77777777" w:rsidR="002B00BC" w:rsidRDefault="002B00BC"/>
    <w:p w14:paraId="5C335D39" w14:textId="77777777" w:rsidR="002B00BC" w:rsidRPr="002B00BC" w:rsidRDefault="002B00BC" w:rsidP="002B00BC"/>
    <w:p w14:paraId="530C7666" w14:textId="77777777" w:rsidR="002B00BC" w:rsidRPr="002B00BC" w:rsidRDefault="002B00BC" w:rsidP="002B00BC"/>
    <w:p w14:paraId="15C42710" w14:textId="77777777" w:rsidR="002B00BC" w:rsidRPr="002B00BC" w:rsidRDefault="002B00BC" w:rsidP="002B00BC"/>
    <w:p w14:paraId="2D7983AB" w14:textId="77777777" w:rsidR="002B00BC" w:rsidRPr="002B00BC" w:rsidRDefault="002B00BC" w:rsidP="002B00BC"/>
    <w:p w14:paraId="54A825E4" w14:textId="77777777" w:rsidR="002B00BC" w:rsidRPr="002B00BC" w:rsidRDefault="002B00BC" w:rsidP="002B00BC"/>
    <w:p w14:paraId="301425A9" w14:textId="77777777" w:rsidR="002B00BC" w:rsidRPr="002B00BC" w:rsidRDefault="002B00BC" w:rsidP="002B00BC"/>
    <w:p w14:paraId="59E176B4" w14:textId="77777777" w:rsidR="002B00BC" w:rsidRPr="002B00BC" w:rsidRDefault="002B00BC" w:rsidP="002B00BC"/>
    <w:p w14:paraId="756FAEA8" w14:textId="77777777" w:rsidR="002B00BC" w:rsidRPr="002B00BC" w:rsidRDefault="002B00BC" w:rsidP="002B00BC"/>
    <w:p w14:paraId="1E1257C0" w14:textId="77777777" w:rsidR="002B00BC" w:rsidRDefault="002B00BC" w:rsidP="002B00BC"/>
    <w:p w14:paraId="30BAE6DF" w14:textId="0D37D687" w:rsidR="002B00BC" w:rsidRDefault="002B00BC" w:rsidP="002B00BC">
      <w:pPr>
        <w:tabs>
          <w:tab w:val="left" w:pos="1185"/>
        </w:tabs>
      </w:pPr>
      <w:r>
        <w:tab/>
      </w:r>
    </w:p>
    <w:p w14:paraId="1B7450AF" w14:textId="77777777" w:rsidR="002B00BC" w:rsidRDefault="002B00BC" w:rsidP="002B00BC">
      <w:pPr>
        <w:tabs>
          <w:tab w:val="left" w:pos="1185"/>
        </w:tabs>
      </w:pPr>
    </w:p>
    <w:p w14:paraId="1EA10F3E" w14:textId="5446A14F"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lastRenderedPageBreak/>
        <w:t xml:space="preserve">ROMÂNIA                                                               </w:t>
      </w:r>
      <w:r>
        <w:rPr>
          <w:rFonts w:ascii="Times New Roman" w:hAnsi="Times New Roman" w:cs="Times New Roman"/>
          <w:sz w:val="24"/>
          <w:szCs w:val="24"/>
        </w:rPr>
        <w:tab/>
      </w:r>
      <w:r w:rsidRPr="009A0065">
        <w:rPr>
          <w:rFonts w:ascii="Times New Roman" w:hAnsi="Times New Roman" w:cs="Times New Roman"/>
          <w:sz w:val="24"/>
          <w:szCs w:val="24"/>
        </w:rPr>
        <w:t>ANEXA NR.</w:t>
      </w:r>
      <w:r>
        <w:rPr>
          <w:rFonts w:ascii="Times New Roman" w:hAnsi="Times New Roman" w:cs="Times New Roman"/>
          <w:sz w:val="24"/>
          <w:szCs w:val="24"/>
        </w:rPr>
        <w:t>3</w:t>
      </w:r>
      <w:r w:rsidRPr="009A0065">
        <w:rPr>
          <w:rFonts w:ascii="Times New Roman" w:hAnsi="Times New Roman" w:cs="Times New Roman"/>
          <w:sz w:val="24"/>
          <w:szCs w:val="24"/>
        </w:rPr>
        <w:t xml:space="preserve"> LA HCL </w:t>
      </w:r>
      <w:r w:rsidR="00A24130">
        <w:rPr>
          <w:rFonts w:ascii="Times New Roman" w:hAnsi="Times New Roman" w:cs="Times New Roman"/>
          <w:sz w:val="24"/>
          <w:szCs w:val="24"/>
        </w:rPr>
        <w:t>63</w:t>
      </w:r>
      <w:r>
        <w:rPr>
          <w:rFonts w:ascii="Times New Roman" w:hAnsi="Times New Roman" w:cs="Times New Roman"/>
          <w:sz w:val="24"/>
          <w:szCs w:val="24"/>
        </w:rPr>
        <w:t>/2024</w:t>
      </w:r>
      <w:r w:rsidRPr="009A0065">
        <w:rPr>
          <w:rFonts w:ascii="Times New Roman" w:hAnsi="Times New Roman" w:cs="Times New Roman"/>
          <w:sz w:val="24"/>
          <w:szCs w:val="24"/>
        </w:rPr>
        <w:t xml:space="preserve">  </w:t>
      </w:r>
    </w:p>
    <w:p w14:paraId="23D2871B" w14:textId="77777777"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JUDEŢUL ALBA</w:t>
      </w:r>
    </w:p>
    <w:p w14:paraId="5E95D885" w14:textId="31A98B80"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 xml:space="preserve">COMUNA </w:t>
      </w:r>
      <w:r w:rsidR="00B225E3">
        <w:rPr>
          <w:rFonts w:ascii="Times New Roman" w:hAnsi="Times New Roman" w:cs="Times New Roman"/>
          <w:sz w:val="24"/>
          <w:szCs w:val="24"/>
        </w:rPr>
        <w:t>RÂMEȚ</w:t>
      </w:r>
    </w:p>
    <w:p w14:paraId="35A04B9F" w14:textId="5C7C112D" w:rsidR="002B00BC" w:rsidRDefault="002B00BC" w:rsidP="002B00BC">
      <w:pPr>
        <w:rPr>
          <w:szCs w:val="24"/>
        </w:rPr>
      </w:pPr>
      <w:r>
        <w:rPr>
          <w:szCs w:val="24"/>
        </w:rPr>
        <w:t>CONSILIUL LOCAL</w:t>
      </w:r>
    </w:p>
    <w:p w14:paraId="41E8EF62" w14:textId="77777777" w:rsidR="002B00BC" w:rsidRDefault="002B00BC" w:rsidP="002B00BC">
      <w:pPr>
        <w:rPr>
          <w:szCs w:val="24"/>
        </w:rPr>
      </w:pPr>
    </w:p>
    <w:p w14:paraId="10CE8F20" w14:textId="77777777" w:rsidR="002B00BC" w:rsidRPr="000841AC" w:rsidRDefault="002B00BC" w:rsidP="002B00BC">
      <w:pPr>
        <w:rPr>
          <w:sz w:val="20"/>
        </w:rPr>
      </w:pPr>
    </w:p>
    <w:p w14:paraId="6181DC6A" w14:textId="77777777" w:rsidR="002B00BC" w:rsidRPr="000841AC" w:rsidRDefault="002B00BC" w:rsidP="002B00BC">
      <w:pPr>
        <w:jc w:val="center"/>
        <w:rPr>
          <w:sz w:val="20"/>
        </w:rPr>
      </w:pPr>
      <w:r w:rsidRPr="000841AC">
        <w:rPr>
          <w:sz w:val="20"/>
        </w:rPr>
        <w:t>DECIZIE</w:t>
      </w:r>
    </w:p>
    <w:p w14:paraId="4DF1BD8D" w14:textId="77777777" w:rsidR="002B00BC" w:rsidRPr="000841AC" w:rsidRDefault="002B00BC" w:rsidP="002B00BC">
      <w:pPr>
        <w:jc w:val="center"/>
        <w:rPr>
          <w:sz w:val="20"/>
        </w:rPr>
      </w:pPr>
      <w:r w:rsidRPr="000841AC">
        <w:rPr>
          <w:sz w:val="20"/>
        </w:rPr>
        <w:t>Privind scutirea de la plata a majorarilor de intarziere</w:t>
      </w:r>
    </w:p>
    <w:p w14:paraId="4E01AB67" w14:textId="77777777" w:rsidR="002B00BC" w:rsidRPr="000841AC" w:rsidRDefault="002B00BC" w:rsidP="002B00BC">
      <w:pPr>
        <w:rPr>
          <w:sz w:val="20"/>
        </w:rPr>
      </w:pPr>
      <w:r w:rsidRPr="000841AC">
        <w:rPr>
          <w:sz w:val="20"/>
        </w:rPr>
        <w:t>Date de identificare ale contribuabilului</w:t>
      </w:r>
    </w:p>
    <w:p w14:paraId="31197ED0" w14:textId="77777777" w:rsidR="002B00BC" w:rsidRPr="000841AC" w:rsidRDefault="002B00BC" w:rsidP="002B00BC">
      <w:pPr>
        <w:rPr>
          <w:sz w:val="20"/>
        </w:rPr>
      </w:pPr>
      <w:r w:rsidRPr="000841AC">
        <w:rPr>
          <w:sz w:val="20"/>
        </w:rPr>
        <w:t>Numle si prenumele ..............................</w:t>
      </w:r>
    </w:p>
    <w:p w14:paraId="3A22B6B9" w14:textId="77777777" w:rsidR="002B00BC" w:rsidRPr="000841AC" w:rsidRDefault="002B00BC" w:rsidP="002B00BC">
      <w:pPr>
        <w:rPr>
          <w:sz w:val="20"/>
        </w:rPr>
      </w:pPr>
      <w:r w:rsidRPr="000841AC">
        <w:rPr>
          <w:sz w:val="20"/>
        </w:rPr>
        <w:t>Adresa ..................................................</w:t>
      </w:r>
    </w:p>
    <w:p w14:paraId="60C8A3C8" w14:textId="77777777" w:rsidR="002B00BC" w:rsidRPr="000841AC" w:rsidRDefault="002B00BC" w:rsidP="002B00BC">
      <w:pPr>
        <w:rPr>
          <w:sz w:val="20"/>
        </w:rPr>
      </w:pPr>
      <w:r w:rsidRPr="000841AC">
        <w:rPr>
          <w:sz w:val="20"/>
        </w:rPr>
        <w:t>Cod rol...............................................</w:t>
      </w:r>
    </w:p>
    <w:p w14:paraId="0C4021ED" w14:textId="77777777" w:rsidR="002B00BC" w:rsidRPr="000841AC" w:rsidRDefault="002B00BC" w:rsidP="002B00BC">
      <w:pPr>
        <w:rPr>
          <w:sz w:val="20"/>
        </w:rPr>
      </w:pPr>
      <w:r w:rsidRPr="000841AC">
        <w:rPr>
          <w:sz w:val="20"/>
        </w:rPr>
        <w:t>CNP.......................................................</w:t>
      </w:r>
    </w:p>
    <w:p w14:paraId="136234A7" w14:textId="4547780E" w:rsidR="002B00BC" w:rsidRPr="000841AC" w:rsidRDefault="002B00BC" w:rsidP="002B00BC">
      <w:pPr>
        <w:ind w:firstLine="720"/>
        <w:rPr>
          <w:sz w:val="20"/>
        </w:rPr>
      </w:pPr>
      <w:r w:rsidRPr="000841AC">
        <w:rPr>
          <w:sz w:val="20"/>
        </w:rPr>
        <w:t>In temeiul art.185 alin(1)lit.b) din Legea 207/2015 privind Codul de procedura fiscala, cu modificarile si completarile ulterioare si HCL nr</w:t>
      </w:r>
      <w:r w:rsidR="00B225E3">
        <w:rPr>
          <w:sz w:val="20"/>
        </w:rPr>
        <w:t>. 63</w:t>
      </w:r>
      <w:r w:rsidRPr="000841AC">
        <w:rPr>
          <w:sz w:val="20"/>
        </w:rPr>
        <w:t>/2024;</w:t>
      </w:r>
    </w:p>
    <w:p w14:paraId="398A9CF2" w14:textId="003BF460" w:rsidR="002B00BC" w:rsidRPr="000841AC" w:rsidRDefault="002B00BC" w:rsidP="002B00BC">
      <w:pPr>
        <w:rPr>
          <w:sz w:val="20"/>
        </w:rPr>
      </w:pPr>
      <w:r w:rsidRPr="000841AC">
        <w:rPr>
          <w:sz w:val="20"/>
        </w:rPr>
        <w:t>Luand in considerare ca sunt indeplinite cumulative conditiile prevazute la art.1,  lit.a)-c) din HCL nr.</w:t>
      </w:r>
      <w:r>
        <w:rPr>
          <w:sz w:val="20"/>
        </w:rPr>
        <w:t xml:space="preserve"> </w:t>
      </w:r>
      <w:r w:rsidR="00DE5794">
        <w:rPr>
          <w:sz w:val="20"/>
        </w:rPr>
        <w:t>63</w:t>
      </w:r>
      <w:r w:rsidRPr="000841AC">
        <w:rPr>
          <w:sz w:val="20"/>
        </w:rPr>
        <w:t>/2024, se emite urmatoarea decizie:</w:t>
      </w:r>
    </w:p>
    <w:p w14:paraId="15B3C52F" w14:textId="77777777" w:rsidR="002B00BC" w:rsidRPr="000841AC" w:rsidRDefault="002B00BC" w:rsidP="002B00BC">
      <w:pPr>
        <w:rPr>
          <w:sz w:val="20"/>
        </w:rPr>
      </w:pPr>
      <w:r w:rsidRPr="000841AC">
        <w:rPr>
          <w:sz w:val="20"/>
        </w:rPr>
        <w:t xml:space="preserve">Se scutesc de la plata majorarilor de intarziere si partial din obligatiile fiscale principale in suma totala de......... constand in :  </w:t>
      </w:r>
    </w:p>
    <w:tbl>
      <w:tblPr>
        <w:tblStyle w:val="TableGrid"/>
        <w:tblW w:w="0" w:type="auto"/>
        <w:tblLook w:val="04A0" w:firstRow="1" w:lastRow="0" w:firstColumn="1" w:lastColumn="0" w:noHBand="0" w:noVBand="1"/>
      </w:tblPr>
      <w:tblGrid>
        <w:gridCol w:w="4621"/>
        <w:gridCol w:w="4621"/>
      </w:tblGrid>
      <w:tr w:rsidR="002B00BC" w:rsidRPr="000841AC" w14:paraId="4532D800" w14:textId="77777777" w:rsidTr="00E702EB">
        <w:tc>
          <w:tcPr>
            <w:tcW w:w="4621" w:type="dxa"/>
          </w:tcPr>
          <w:p w14:paraId="2CA06AAD" w14:textId="77777777" w:rsidR="002B00BC" w:rsidRPr="000841AC" w:rsidRDefault="002B00BC" w:rsidP="00E702EB">
            <w:pPr>
              <w:rPr>
                <w:sz w:val="20"/>
              </w:rPr>
            </w:pPr>
            <w:r w:rsidRPr="000841AC">
              <w:rPr>
                <w:sz w:val="20"/>
              </w:rPr>
              <w:t>DENUMIREA OBLIGATIEI DE PLATA</w:t>
            </w:r>
          </w:p>
        </w:tc>
        <w:tc>
          <w:tcPr>
            <w:tcW w:w="4621" w:type="dxa"/>
          </w:tcPr>
          <w:p w14:paraId="21293715" w14:textId="77777777" w:rsidR="002B00BC" w:rsidRPr="000841AC" w:rsidRDefault="002B00BC" w:rsidP="00E702EB">
            <w:pPr>
              <w:rPr>
                <w:sz w:val="20"/>
              </w:rPr>
            </w:pPr>
            <w:r w:rsidRPr="000841AC">
              <w:rPr>
                <w:sz w:val="20"/>
              </w:rPr>
              <w:t>SUMA</w:t>
            </w:r>
          </w:p>
        </w:tc>
      </w:tr>
      <w:tr w:rsidR="002B00BC" w:rsidRPr="000841AC" w14:paraId="27A1C2AC" w14:textId="77777777" w:rsidTr="00E702EB">
        <w:tc>
          <w:tcPr>
            <w:tcW w:w="4621" w:type="dxa"/>
          </w:tcPr>
          <w:p w14:paraId="4A955AC1" w14:textId="77777777" w:rsidR="002B00BC" w:rsidRPr="000841AC" w:rsidRDefault="002B00BC" w:rsidP="00E702EB">
            <w:pPr>
              <w:rPr>
                <w:sz w:val="20"/>
              </w:rPr>
            </w:pPr>
            <w:r w:rsidRPr="000841AC">
              <w:rPr>
                <w:sz w:val="20"/>
              </w:rPr>
              <w:t>Majorari impozit pe cladiri</w:t>
            </w:r>
          </w:p>
        </w:tc>
        <w:tc>
          <w:tcPr>
            <w:tcW w:w="4621" w:type="dxa"/>
          </w:tcPr>
          <w:p w14:paraId="5EC78763" w14:textId="77777777" w:rsidR="002B00BC" w:rsidRPr="000841AC" w:rsidRDefault="002B00BC" w:rsidP="00E702EB">
            <w:pPr>
              <w:rPr>
                <w:sz w:val="20"/>
              </w:rPr>
            </w:pPr>
          </w:p>
        </w:tc>
      </w:tr>
      <w:tr w:rsidR="002B00BC" w:rsidRPr="000841AC" w14:paraId="705DB6E9" w14:textId="77777777" w:rsidTr="00E702EB">
        <w:tc>
          <w:tcPr>
            <w:tcW w:w="4621" w:type="dxa"/>
          </w:tcPr>
          <w:p w14:paraId="03B614EF" w14:textId="77777777" w:rsidR="002B00BC" w:rsidRPr="000841AC" w:rsidRDefault="002B00BC" w:rsidP="00E702EB">
            <w:pPr>
              <w:rPr>
                <w:sz w:val="20"/>
              </w:rPr>
            </w:pPr>
            <w:r w:rsidRPr="000841AC">
              <w:rPr>
                <w:sz w:val="20"/>
              </w:rPr>
              <w:t>Obligatie impozit pe cladiri</w:t>
            </w:r>
          </w:p>
        </w:tc>
        <w:tc>
          <w:tcPr>
            <w:tcW w:w="4621" w:type="dxa"/>
          </w:tcPr>
          <w:p w14:paraId="7B4DBD22" w14:textId="77777777" w:rsidR="002B00BC" w:rsidRPr="000841AC" w:rsidRDefault="002B00BC" w:rsidP="00E702EB">
            <w:pPr>
              <w:rPr>
                <w:sz w:val="20"/>
              </w:rPr>
            </w:pPr>
          </w:p>
        </w:tc>
      </w:tr>
      <w:tr w:rsidR="002B00BC" w:rsidRPr="000841AC" w14:paraId="1137C058" w14:textId="77777777" w:rsidTr="00E702EB">
        <w:tc>
          <w:tcPr>
            <w:tcW w:w="4621" w:type="dxa"/>
          </w:tcPr>
          <w:p w14:paraId="563F08B2" w14:textId="77777777" w:rsidR="002B00BC" w:rsidRPr="000841AC" w:rsidRDefault="002B00BC" w:rsidP="00E702EB">
            <w:pPr>
              <w:rPr>
                <w:sz w:val="20"/>
              </w:rPr>
            </w:pPr>
            <w:r w:rsidRPr="000841AC">
              <w:rPr>
                <w:sz w:val="20"/>
              </w:rPr>
              <w:t>Majorari impozit pe teren</w:t>
            </w:r>
          </w:p>
        </w:tc>
        <w:tc>
          <w:tcPr>
            <w:tcW w:w="4621" w:type="dxa"/>
          </w:tcPr>
          <w:p w14:paraId="4B3D7ED6" w14:textId="77777777" w:rsidR="002B00BC" w:rsidRPr="000841AC" w:rsidRDefault="002B00BC" w:rsidP="00E702EB">
            <w:pPr>
              <w:rPr>
                <w:sz w:val="20"/>
              </w:rPr>
            </w:pPr>
          </w:p>
        </w:tc>
      </w:tr>
      <w:tr w:rsidR="002B00BC" w:rsidRPr="000841AC" w14:paraId="1288D375" w14:textId="77777777" w:rsidTr="00E702EB">
        <w:tc>
          <w:tcPr>
            <w:tcW w:w="4621" w:type="dxa"/>
          </w:tcPr>
          <w:p w14:paraId="22DAB953" w14:textId="77777777" w:rsidR="002B00BC" w:rsidRPr="000841AC" w:rsidRDefault="002B00BC" w:rsidP="00E702EB">
            <w:pPr>
              <w:rPr>
                <w:sz w:val="20"/>
              </w:rPr>
            </w:pPr>
            <w:r w:rsidRPr="000841AC">
              <w:rPr>
                <w:sz w:val="20"/>
              </w:rPr>
              <w:t>Obligatie impozit pe teren</w:t>
            </w:r>
          </w:p>
        </w:tc>
        <w:tc>
          <w:tcPr>
            <w:tcW w:w="4621" w:type="dxa"/>
          </w:tcPr>
          <w:p w14:paraId="3C047853" w14:textId="77777777" w:rsidR="002B00BC" w:rsidRPr="000841AC" w:rsidRDefault="002B00BC" w:rsidP="00E702EB">
            <w:pPr>
              <w:rPr>
                <w:sz w:val="20"/>
              </w:rPr>
            </w:pPr>
          </w:p>
        </w:tc>
      </w:tr>
      <w:tr w:rsidR="002B00BC" w:rsidRPr="000841AC" w14:paraId="4FED4E39" w14:textId="77777777" w:rsidTr="00E702EB">
        <w:tc>
          <w:tcPr>
            <w:tcW w:w="4621" w:type="dxa"/>
          </w:tcPr>
          <w:p w14:paraId="2624F809" w14:textId="77777777" w:rsidR="002B00BC" w:rsidRPr="000841AC" w:rsidRDefault="002B00BC" w:rsidP="00E702EB">
            <w:pPr>
              <w:rPr>
                <w:sz w:val="20"/>
              </w:rPr>
            </w:pPr>
            <w:r w:rsidRPr="000841AC">
              <w:rPr>
                <w:sz w:val="20"/>
              </w:rPr>
              <w:t>Majorari impozit pe mijloace de transport</w:t>
            </w:r>
          </w:p>
        </w:tc>
        <w:tc>
          <w:tcPr>
            <w:tcW w:w="4621" w:type="dxa"/>
          </w:tcPr>
          <w:p w14:paraId="734C4483" w14:textId="77777777" w:rsidR="002B00BC" w:rsidRPr="000841AC" w:rsidRDefault="002B00BC" w:rsidP="00E702EB">
            <w:pPr>
              <w:rPr>
                <w:sz w:val="20"/>
              </w:rPr>
            </w:pPr>
          </w:p>
        </w:tc>
      </w:tr>
      <w:tr w:rsidR="002B00BC" w:rsidRPr="000841AC" w14:paraId="1A98AFDF" w14:textId="77777777" w:rsidTr="00E702EB">
        <w:tc>
          <w:tcPr>
            <w:tcW w:w="4621" w:type="dxa"/>
          </w:tcPr>
          <w:p w14:paraId="5DDECBA1" w14:textId="77777777" w:rsidR="002B00BC" w:rsidRPr="000841AC" w:rsidRDefault="002B00BC" w:rsidP="00E702EB">
            <w:pPr>
              <w:rPr>
                <w:sz w:val="20"/>
              </w:rPr>
            </w:pPr>
            <w:r w:rsidRPr="000841AC">
              <w:rPr>
                <w:sz w:val="20"/>
              </w:rPr>
              <w:t>Obligatie impozit pe mijloace de transport</w:t>
            </w:r>
          </w:p>
        </w:tc>
        <w:tc>
          <w:tcPr>
            <w:tcW w:w="4621" w:type="dxa"/>
          </w:tcPr>
          <w:p w14:paraId="4736C10B" w14:textId="77777777" w:rsidR="002B00BC" w:rsidRPr="000841AC" w:rsidRDefault="002B00BC" w:rsidP="00E702EB">
            <w:pPr>
              <w:rPr>
                <w:sz w:val="20"/>
              </w:rPr>
            </w:pPr>
          </w:p>
        </w:tc>
      </w:tr>
      <w:tr w:rsidR="002B00BC" w:rsidRPr="000841AC" w14:paraId="27C90F5C" w14:textId="77777777" w:rsidTr="00E702EB">
        <w:tc>
          <w:tcPr>
            <w:tcW w:w="4621" w:type="dxa"/>
          </w:tcPr>
          <w:p w14:paraId="6E9FAE90" w14:textId="77777777" w:rsidR="002B00BC" w:rsidRPr="000841AC" w:rsidRDefault="002B00BC" w:rsidP="00E702EB">
            <w:pPr>
              <w:rPr>
                <w:sz w:val="20"/>
              </w:rPr>
            </w:pPr>
            <w:r w:rsidRPr="000841AC">
              <w:rPr>
                <w:sz w:val="20"/>
              </w:rPr>
              <w:t>Obligatie amenzi</w:t>
            </w:r>
          </w:p>
        </w:tc>
        <w:tc>
          <w:tcPr>
            <w:tcW w:w="4621" w:type="dxa"/>
          </w:tcPr>
          <w:p w14:paraId="7EF8BF1F" w14:textId="77777777" w:rsidR="002B00BC" w:rsidRPr="000841AC" w:rsidRDefault="002B00BC" w:rsidP="00E702EB">
            <w:pPr>
              <w:rPr>
                <w:sz w:val="20"/>
              </w:rPr>
            </w:pPr>
          </w:p>
        </w:tc>
      </w:tr>
      <w:tr w:rsidR="002B00BC" w:rsidRPr="000841AC" w14:paraId="577F9A78" w14:textId="77777777" w:rsidTr="00E702EB">
        <w:tc>
          <w:tcPr>
            <w:tcW w:w="4621" w:type="dxa"/>
          </w:tcPr>
          <w:p w14:paraId="675F0314" w14:textId="77777777" w:rsidR="002B00BC" w:rsidRPr="000841AC" w:rsidRDefault="002B00BC" w:rsidP="00E702EB">
            <w:pPr>
              <w:rPr>
                <w:sz w:val="20"/>
              </w:rPr>
            </w:pPr>
          </w:p>
        </w:tc>
        <w:tc>
          <w:tcPr>
            <w:tcW w:w="4621" w:type="dxa"/>
          </w:tcPr>
          <w:p w14:paraId="4305FB1F" w14:textId="77777777" w:rsidR="002B00BC" w:rsidRPr="000841AC" w:rsidRDefault="002B00BC" w:rsidP="00E702EB">
            <w:pPr>
              <w:rPr>
                <w:sz w:val="20"/>
              </w:rPr>
            </w:pPr>
          </w:p>
        </w:tc>
      </w:tr>
      <w:tr w:rsidR="002B00BC" w:rsidRPr="000841AC" w14:paraId="2303DCFC" w14:textId="77777777" w:rsidTr="00E702EB">
        <w:tc>
          <w:tcPr>
            <w:tcW w:w="4621" w:type="dxa"/>
          </w:tcPr>
          <w:p w14:paraId="5555CF00" w14:textId="77777777" w:rsidR="002B00BC" w:rsidRPr="000841AC" w:rsidRDefault="002B00BC" w:rsidP="00E702EB">
            <w:pPr>
              <w:rPr>
                <w:sz w:val="20"/>
              </w:rPr>
            </w:pPr>
          </w:p>
        </w:tc>
        <w:tc>
          <w:tcPr>
            <w:tcW w:w="4621" w:type="dxa"/>
          </w:tcPr>
          <w:p w14:paraId="57F311EF" w14:textId="77777777" w:rsidR="002B00BC" w:rsidRPr="000841AC" w:rsidRDefault="002B00BC" w:rsidP="00E702EB">
            <w:pPr>
              <w:rPr>
                <w:sz w:val="20"/>
              </w:rPr>
            </w:pPr>
          </w:p>
        </w:tc>
      </w:tr>
      <w:tr w:rsidR="002B00BC" w:rsidRPr="000841AC" w14:paraId="29058052" w14:textId="77777777" w:rsidTr="00E702EB">
        <w:tc>
          <w:tcPr>
            <w:tcW w:w="4621" w:type="dxa"/>
          </w:tcPr>
          <w:p w14:paraId="66417D3F" w14:textId="77777777" w:rsidR="002B00BC" w:rsidRPr="000841AC" w:rsidRDefault="002B00BC" w:rsidP="00E702EB">
            <w:pPr>
              <w:rPr>
                <w:sz w:val="20"/>
              </w:rPr>
            </w:pPr>
          </w:p>
        </w:tc>
        <w:tc>
          <w:tcPr>
            <w:tcW w:w="4621" w:type="dxa"/>
          </w:tcPr>
          <w:p w14:paraId="796EC196" w14:textId="77777777" w:rsidR="002B00BC" w:rsidRPr="000841AC" w:rsidRDefault="002B00BC" w:rsidP="00E702EB">
            <w:pPr>
              <w:rPr>
                <w:sz w:val="20"/>
              </w:rPr>
            </w:pPr>
          </w:p>
        </w:tc>
      </w:tr>
      <w:tr w:rsidR="002B00BC" w:rsidRPr="000841AC" w14:paraId="4AC6ECB4" w14:textId="77777777" w:rsidTr="00E702EB">
        <w:tc>
          <w:tcPr>
            <w:tcW w:w="4621" w:type="dxa"/>
          </w:tcPr>
          <w:p w14:paraId="531881C2" w14:textId="77777777" w:rsidR="002B00BC" w:rsidRPr="000841AC" w:rsidRDefault="002B00BC" w:rsidP="00E702EB">
            <w:pPr>
              <w:rPr>
                <w:sz w:val="20"/>
              </w:rPr>
            </w:pPr>
            <w:r w:rsidRPr="000841AC">
              <w:rPr>
                <w:sz w:val="20"/>
              </w:rPr>
              <w:t>TOTAL</w:t>
            </w:r>
          </w:p>
        </w:tc>
        <w:tc>
          <w:tcPr>
            <w:tcW w:w="4621" w:type="dxa"/>
          </w:tcPr>
          <w:p w14:paraId="6E36E39D" w14:textId="77777777" w:rsidR="002B00BC" w:rsidRPr="000841AC" w:rsidRDefault="002B00BC" w:rsidP="00E702EB">
            <w:pPr>
              <w:rPr>
                <w:sz w:val="20"/>
              </w:rPr>
            </w:pPr>
          </w:p>
        </w:tc>
      </w:tr>
    </w:tbl>
    <w:p w14:paraId="4C739A2B" w14:textId="77777777" w:rsidR="002B00BC" w:rsidRPr="000841AC" w:rsidRDefault="002B00BC" w:rsidP="002B00BC">
      <w:pPr>
        <w:rPr>
          <w:sz w:val="20"/>
        </w:rPr>
      </w:pPr>
      <w:r w:rsidRPr="000841AC">
        <w:rPr>
          <w:sz w:val="20"/>
        </w:rPr>
        <w:t>Impotriva prezentei decizii se poate formula contestatie , in conditiile prevederilor Legii nr.207/2015, privind Codul de procedura fiscal, cu modificarile si completarile ulterioare, interment de 45 de zile de la data comunicarii, sub sanctiunea decaderii.Contestatie se depune la organul fiscal emitent al deciziei.</w:t>
      </w:r>
    </w:p>
    <w:p w14:paraId="09EE493A" w14:textId="77777777" w:rsidR="002B00BC" w:rsidRPr="000841AC" w:rsidRDefault="002B00BC" w:rsidP="002B00BC">
      <w:pPr>
        <w:rPr>
          <w:sz w:val="20"/>
        </w:rPr>
      </w:pPr>
      <w:r w:rsidRPr="000841AC">
        <w:rPr>
          <w:sz w:val="20"/>
        </w:rPr>
        <w:t>Primar,                                                                                                   Comp.Impozite si Taxe,</w:t>
      </w:r>
    </w:p>
    <w:p w14:paraId="157BF53D" w14:textId="77777777" w:rsidR="002B00BC" w:rsidRDefault="002B00BC" w:rsidP="002B00BC">
      <w:pPr>
        <w:rPr>
          <w:sz w:val="20"/>
        </w:rPr>
      </w:pPr>
      <w:r>
        <w:rPr>
          <w:sz w:val="20"/>
        </w:rPr>
        <w:t>Am primit un exemplar,</w:t>
      </w:r>
    </w:p>
    <w:p w14:paraId="4F7BDD5B" w14:textId="77777777" w:rsidR="002B00BC" w:rsidRDefault="002B00BC" w:rsidP="002B00BC">
      <w:pPr>
        <w:rPr>
          <w:sz w:val="20"/>
        </w:rPr>
      </w:pPr>
      <w:r>
        <w:rPr>
          <w:sz w:val="20"/>
        </w:rPr>
        <w:t>Semnatura.........................</w:t>
      </w:r>
    </w:p>
    <w:p w14:paraId="5DE7CEBD" w14:textId="77777777" w:rsidR="002B00BC" w:rsidRDefault="002B00BC" w:rsidP="002B00BC">
      <w:pPr>
        <w:rPr>
          <w:sz w:val="20"/>
        </w:rPr>
      </w:pPr>
      <w:r>
        <w:rPr>
          <w:sz w:val="20"/>
        </w:rPr>
        <w:t>Data........................................</w:t>
      </w:r>
    </w:p>
    <w:p w14:paraId="5DC661C1" w14:textId="77777777" w:rsidR="002B00BC" w:rsidRDefault="002B00BC" w:rsidP="002B00BC">
      <w:pPr>
        <w:tabs>
          <w:tab w:val="left" w:pos="1185"/>
        </w:tabs>
      </w:pPr>
    </w:p>
    <w:p w14:paraId="5C965EB8" w14:textId="77777777" w:rsidR="002B00BC" w:rsidRDefault="002B00BC" w:rsidP="002B00BC">
      <w:pPr>
        <w:tabs>
          <w:tab w:val="left" w:pos="1185"/>
        </w:tabs>
      </w:pPr>
    </w:p>
    <w:p w14:paraId="0B87269C" w14:textId="44442C9A" w:rsidR="002B00BC" w:rsidRDefault="00B225E3" w:rsidP="002B00BC">
      <w:pPr>
        <w:jc w:val="center"/>
      </w:pPr>
      <w:r>
        <w:t>Râmeț</w:t>
      </w:r>
      <w:r w:rsidR="002B00BC" w:rsidRPr="005D2098">
        <w:t xml:space="preserve">, </w:t>
      </w:r>
      <w:r>
        <w:t>13 noiembrie</w:t>
      </w:r>
      <w:r w:rsidR="002B00BC" w:rsidRPr="005D2098">
        <w:t xml:space="preserve"> 2024</w:t>
      </w:r>
    </w:p>
    <w:p w14:paraId="5AE0ED63" w14:textId="77777777" w:rsidR="002B00BC" w:rsidRDefault="002B00BC" w:rsidP="002B00BC">
      <w:pPr>
        <w:jc w:val="center"/>
      </w:pPr>
    </w:p>
    <w:p w14:paraId="01FFCA15" w14:textId="77777777" w:rsidR="002B00BC" w:rsidRPr="005D2098" w:rsidRDefault="002B00BC" w:rsidP="002B00BC">
      <w:pPr>
        <w:jc w:val="center"/>
      </w:pPr>
    </w:p>
    <w:p w14:paraId="4CF8364F" w14:textId="77777777" w:rsidR="002B00BC" w:rsidRPr="005D2098" w:rsidRDefault="002B00BC" w:rsidP="002B00BC">
      <w:r w:rsidRPr="005D2098">
        <w:t xml:space="preserve">   PREŞEDINTE DE ŞEDINŢĂ     </w:t>
      </w:r>
      <w:r>
        <w:t xml:space="preserve">          </w:t>
      </w:r>
      <w:r w:rsidRPr="005D2098">
        <w:t xml:space="preserve">                    </w:t>
      </w:r>
      <w:r>
        <w:t xml:space="preserve">          </w:t>
      </w:r>
      <w:r w:rsidRPr="005D2098">
        <w:t>Contrasemneaza pt legalitate</w:t>
      </w:r>
    </w:p>
    <w:p w14:paraId="694854C2" w14:textId="7FB8E304" w:rsidR="002B00BC" w:rsidRPr="005D2098" w:rsidRDefault="002B00BC" w:rsidP="002B00BC">
      <w:r w:rsidRPr="005D2098">
        <w:t xml:space="preserve">        </w:t>
      </w:r>
      <w:r>
        <w:t xml:space="preserve">      </w:t>
      </w:r>
      <w:r w:rsidR="00B225E3">
        <w:t>Alba Victoria</w:t>
      </w:r>
      <w:r w:rsidRPr="005D2098">
        <w:t xml:space="preserve">                                  </w:t>
      </w:r>
      <w:r>
        <w:t xml:space="preserve">                               </w:t>
      </w:r>
      <w:r w:rsidRPr="005D2098">
        <w:t>SECRETAR GENERAL</w:t>
      </w:r>
    </w:p>
    <w:p w14:paraId="16E88214" w14:textId="667A557C" w:rsidR="002B00BC" w:rsidRPr="005D2098" w:rsidRDefault="002B00BC" w:rsidP="002B00BC">
      <w:pPr>
        <w:jc w:val="center"/>
      </w:pPr>
      <w:r w:rsidRPr="005D2098">
        <w:t xml:space="preserve">                                         </w:t>
      </w:r>
      <w:r>
        <w:t xml:space="preserve">                                        </w:t>
      </w:r>
      <w:r w:rsidRPr="005D2098">
        <w:t xml:space="preserve"> </w:t>
      </w:r>
      <w:r w:rsidR="00B225E3">
        <w:t>Stan Ionela-Ecaterina</w:t>
      </w:r>
    </w:p>
    <w:p w14:paraId="70D2E672" w14:textId="77777777" w:rsidR="002B00BC" w:rsidRDefault="002B00BC" w:rsidP="002B00BC"/>
    <w:p w14:paraId="65DF918F" w14:textId="77777777" w:rsidR="002B00BC" w:rsidRDefault="002B00BC" w:rsidP="002B00BC"/>
    <w:p w14:paraId="51036D5B" w14:textId="77777777" w:rsidR="002B00BC" w:rsidRDefault="002B00BC" w:rsidP="002B00BC">
      <w:pPr>
        <w:tabs>
          <w:tab w:val="left" w:pos="1185"/>
        </w:tabs>
      </w:pPr>
    </w:p>
    <w:p w14:paraId="0387CDD5" w14:textId="77777777" w:rsidR="002B00BC" w:rsidRDefault="002B00BC" w:rsidP="002B00BC">
      <w:pPr>
        <w:tabs>
          <w:tab w:val="left" w:pos="1185"/>
        </w:tabs>
      </w:pPr>
    </w:p>
    <w:p w14:paraId="33429505" w14:textId="083D7515"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 xml:space="preserve">ROMÂNIA                                                               </w:t>
      </w:r>
      <w:r>
        <w:rPr>
          <w:rFonts w:ascii="Times New Roman" w:hAnsi="Times New Roman" w:cs="Times New Roman"/>
          <w:sz w:val="24"/>
          <w:szCs w:val="24"/>
        </w:rPr>
        <w:tab/>
      </w:r>
      <w:r w:rsidRPr="009A0065">
        <w:rPr>
          <w:rFonts w:ascii="Times New Roman" w:hAnsi="Times New Roman" w:cs="Times New Roman"/>
          <w:sz w:val="24"/>
          <w:szCs w:val="24"/>
        </w:rPr>
        <w:t>ANEXA NR.</w:t>
      </w:r>
      <w:r>
        <w:rPr>
          <w:rFonts w:ascii="Times New Roman" w:hAnsi="Times New Roman" w:cs="Times New Roman"/>
          <w:sz w:val="24"/>
          <w:szCs w:val="24"/>
        </w:rPr>
        <w:t>3A</w:t>
      </w:r>
      <w:r w:rsidR="00B225E3">
        <w:rPr>
          <w:rFonts w:ascii="Times New Roman" w:hAnsi="Times New Roman" w:cs="Times New Roman"/>
          <w:sz w:val="24"/>
          <w:szCs w:val="24"/>
        </w:rPr>
        <w:t xml:space="preserve"> LA HCL  63</w:t>
      </w:r>
      <w:r>
        <w:rPr>
          <w:rFonts w:ascii="Times New Roman" w:hAnsi="Times New Roman" w:cs="Times New Roman"/>
          <w:sz w:val="24"/>
          <w:szCs w:val="24"/>
        </w:rPr>
        <w:t>/2024</w:t>
      </w:r>
    </w:p>
    <w:p w14:paraId="1C5BBABC" w14:textId="77777777"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JUDEŢUL ALBA</w:t>
      </w:r>
    </w:p>
    <w:p w14:paraId="06177094" w14:textId="4D281552"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lastRenderedPageBreak/>
        <w:t xml:space="preserve">COMUNA </w:t>
      </w:r>
      <w:r w:rsidR="00B225E3">
        <w:rPr>
          <w:rFonts w:ascii="Times New Roman" w:hAnsi="Times New Roman" w:cs="Times New Roman"/>
          <w:sz w:val="24"/>
          <w:szCs w:val="24"/>
        </w:rPr>
        <w:t>RÂMEȚ</w:t>
      </w:r>
    </w:p>
    <w:p w14:paraId="4C468CAC" w14:textId="1726047C" w:rsidR="002B00BC" w:rsidRDefault="002B00BC" w:rsidP="002B00BC">
      <w:pPr>
        <w:pStyle w:val="NoSpacing"/>
        <w:rPr>
          <w:rFonts w:ascii="Times New Roman" w:hAnsi="Times New Roman" w:cs="Times New Roman"/>
          <w:sz w:val="24"/>
          <w:szCs w:val="24"/>
        </w:rPr>
      </w:pPr>
      <w:r>
        <w:rPr>
          <w:rFonts w:ascii="Times New Roman" w:hAnsi="Times New Roman" w:cs="Times New Roman"/>
          <w:sz w:val="24"/>
          <w:szCs w:val="24"/>
        </w:rPr>
        <w:t>CONSILIUL LOCAL</w:t>
      </w:r>
    </w:p>
    <w:p w14:paraId="545A0E15" w14:textId="77777777" w:rsidR="002B00BC" w:rsidRDefault="002B00BC" w:rsidP="002B00BC">
      <w:pPr>
        <w:pStyle w:val="NoSpacing"/>
        <w:rPr>
          <w:rFonts w:ascii="Times New Roman" w:hAnsi="Times New Roman" w:cs="Times New Roman"/>
          <w:sz w:val="24"/>
          <w:szCs w:val="24"/>
        </w:rPr>
      </w:pPr>
    </w:p>
    <w:p w14:paraId="7B5FF0E8" w14:textId="77777777" w:rsidR="002B00BC" w:rsidRPr="009A0065" w:rsidRDefault="002B00BC" w:rsidP="002B00BC">
      <w:pPr>
        <w:pStyle w:val="NoSpacing"/>
        <w:rPr>
          <w:rFonts w:ascii="Times New Roman" w:hAnsi="Times New Roman" w:cs="Times New Roman"/>
          <w:sz w:val="24"/>
          <w:szCs w:val="24"/>
        </w:rPr>
      </w:pPr>
    </w:p>
    <w:p w14:paraId="498F7115" w14:textId="77777777" w:rsidR="002B00BC" w:rsidRPr="000841AC" w:rsidRDefault="002B00BC" w:rsidP="002B00BC">
      <w:pPr>
        <w:jc w:val="center"/>
        <w:rPr>
          <w:sz w:val="20"/>
        </w:rPr>
      </w:pPr>
      <w:r w:rsidRPr="000841AC">
        <w:rPr>
          <w:sz w:val="20"/>
        </w:rPr>
        <w:t>DECIZIE</w:t>
      </w:r>
    </w:p>
    <w:p w14:paraId="1EF2213A" w14:textId="77777777" w:rsidR="002B00BC" w:rsidRPr="000841AC" w:rsidRDefault="002B00BC" w:rsidP="002B00BC">
      <w:pPr>
        <w:jc w:val="center"/>
        <w:rPr>
          <w:sz w:val="20"/>
        </w:rPr>
      </w:pPr>
      <w:r w:rsidRPr="000841AC">
        <w:rPr>
          <w:sz w:val="20"/>
        </w:rPr>
        <w:t>Privind scutirea de la plata a majorarilor de intarziere</w:t>
      </w:r>
    </w:p>
    <w:p w14:paraId="49F16571" w14:textId="77777777" w:rsidR="002B00BC" w:rsidRPr="000841AC" w:rsidRDefault="002B00BC" w:rsidP="002B00BC">
      <w:pPr>
        <w:rPr>
          <w:sz w:val="20"/>
        </w:rPr>
      </w:pPr>
      <w:r w:rsidRPr="000841AC">
        <w:rPr>
          <w:sz w:val="20"/>
        </w:rPr>
        <w:t>Date de identificare ale contribuabilului</w:t>
      </w:r>
    </w:p>
    <w:p w14:paraId="4CCD82CE" w14:textId="77777777" w:rsidR="002B00BC" w:rsidRPr="000841AC" w:rsidRDefault="002B00BC" w:rsidP="002B00BC">
      <w:pPr>
        <w:rPr>
          <w:sz w:val="20"/>
        </w:rPr>
      </w:pPr>
      <w:r w:rsidRPr="000841AC">
        <w:rPr>
          <w:sz w:val="20"/>
        </w:rPr>
        <w:t>Numle si prenumele ..............................</w:t>
      </w:r>
    </w:p>
    <w:p w14:paraId="0320021D" w14:textId="77777777" w:rsidR="002B00BC" w:rsidRPr="000841AC" w:rsidRDefault="002B00BC" w:rsidP="002B00BC">
      <w:pPr>
        <w:rPr>
          <w:sz w:val="20"/>
        </w:rPr>
      </w:pPr>
      <w:r w:rsidRPr="000841AC">
        <w:rPr>
          <w:sz w:val="20"/>
        </w:rPr>
        <w:t>Adresa ..................................................</w:t>
      </w:r>
    </w:p>
    <w:p w14:paraId="7DFDCDE0" w14:textId="77777777" w:rsidR="002B00BC" w:rsidRPr="000841AC" w:rsidRDefault="002B00BC" w:rsidP="002B00BC">
      <w:pPr>
        <w:rPr>
          <w:sz w:val="20"/>
        </w:rPr>
      </w:pPr>
      <w:r w:rsidRPr="000841AC">
        <w:rPr>
          <w:sz w:val="20"/>
        </w:rPr>
        <w:t>Cod rol...............................................</w:t>
      </w:r>
    </w:p>
    <w:p w14:paraId="0CD00530" w14:textId="77777777" w:rsidR="002B00BC" w:rsidRPr="000841AC" w:rsidRDefault="002B00BC" w:rsidP="002B00BC">
      <w:pPr>
        <w:rPr>
          <w:sz w:val="20"/>
        </w:rPr>
      </w:pPr>
      <w:r>
        <w:rPr>
          <w:sz w:val="20"/>
        </w:rPr>
        <w:t>CUI</w:t>
      </w:r>
      <w:r w:rsidRPr="000841AC">
        <w:rPr>
          <w:sz w:val="20"/>
        </w:rPr>
        <w:t>.......................................................</w:t>
      </w:r>
    </w:p>
    <w:p w14:paraId="2363C1C1" w14:textId="49AEE7A5" w:rsidR="002B00BC" w:rsidRPr="000841AC" w:rsidRDefault="002B00BC" w:rsidP="002B00BC">
      <w:pPr>
        <w:ind w:firstLine="720"/>
        <w:rPr>
          <w:sz w:val="20"/>
        </w:rPr>
      </w:pPr>
      <w:r w:rsidRPr="000841AC">
        <w:rPr>
          <w:sz w:val="20"/>
        </w:rPr>
        <w:t>In temeiul art.185 alin(1)lit.b) din Legea 207/2015 privind Codul de procedura fiscala, cu modificarile si completarile ulterioare si HCL nr.</w:t>
      </w:r>
      <w:r w:rsidR="00B225E3">
        <w:rPr>
          <w:sz w:val="20"/>
        </w:rPr>
        <w:t>63</w:t>
      </w:r>
      <w:r w:rsidRPr="000841AC">
        <w:rPr>
          <w:sz w:val="20"/>
        </w:rPr>
        <w:t>/2024;</w:t>
      </w:r>
    </w:p>
    <w:p w14:paraId="450CCF3F" w14:textId="3FF616FB" w:rsidR="002B00BC" w:rsidRPr="000841AC" w:rsidRDefault="002B00BC" w:rsidP="002B00BC">
      <w:pPr>
        <w:rPr>
          <w:sz w:val="20"/>
        </w:rPr>
      </w:pPr>
      <w:r w:rsidRPr="000841AC">
        <w:rPr>
          <w:sz w:val="20"/>
        </w:rPr>
        <w:t>Luand in considerare ca sunt indeplinite cumulative conditiile prevazute la art.</w:t>
      </w:r>
      <w:r>
        <w:rPr>
          <w:sz w:val="20"/>
        </w:rPr>
        <w:t>2</w:t>
      </w:r>
      <w:r w:rsidRPr="000841AC">
        <w:rPr>
          <w:sz w:val="20"/>
        </w:rPr>
        <w:t>,  lit.a)-c) din HCL nr.</w:t>
      </w:r>
      <w:r w:rsidR="00B225E3">
        <w:rPr>
          <w:sz w:val="20"/>
        </w:rPr>
        <w:t xml:space="preserve"> 63</w:t>
      </w:r>
      <w:r w:rsidRPr="000841AC">
        <w:rPr>
          <w:sz w:val="20"/>
        </w:rPr>
        <w:t>/2024, se emite urmatoarea decizie:</w:t>
      </w:r>
    </w:p>
    <w:p w14:paraId="17777E54" w14:textId="77777777" w:rsidR="002B00BC" w:rsidRPr="000841AC" w:rsidRDefault="002B00BC" w:rsidP="002B00BC">
      <w:pPr>
        <w:rPr>
          <w:sz w:val="20"/>
        </w:rPr>
      </w:pPr>
      <w:r w:rsidRPr="000841AC">
        <w:rPr>
          <w:sz w:val="20"/>
        </w:rPr>
        <w:t xml:space="preserve">Se scutesc de la plata majorarilor de intarziere si partial din obligatiile fiscale principale in suma totala de......... constand in :  </w:t>
      </w:r>
    </w:p>
    <w:tbl>
      <w:tblPr>
        <w:tblStyle w:val="TableGrid"/>
        <w:tblW w:w="0" w:type="auto"/>
        <w:tblLook w:val="04A0" w:firstRow="1" w:lastRow="0" w:firstColumn="1" w:lastColumn="0" w:noHBand="0" w:noVBand="1"/>
      </w:tblPr>
      <w:tblGrid>
        <w:gridCol w:w="4621"/>
        <w:gridCol w:w="4621"/>
      </w:tblGrid>
      <w:tr w:rsidR="002B00BC" w:rsidRPr="000841AC" w14:paraId="186C81DC" w14:textId="77777777" w:rsidTr="00E702EB">
        <w:tc>
          <w:tcPr>
            <w:tcW w:w="4621" w:type="dxa"/>
          </w:tcPr>
          <w:p w14:paraId="5E361935" w14:textId="77777777" w:rsidR="002B00BC" w:rsidRPr="000841AC" w:rsidRDefault="002B00BC" w:rsidP="00E702EB">
            <w:pPr>
              <w:rPr>
                <w:sz w:val="20"/>
              </w:rPr>
            </w:pPr>
            <w:r w:rsidRPr="000841AC">
              <w:rPr>
                <w:sz w:val="20"/>
              </w:rPr>
              <w:t>DENUMIREA OBLIGATIEI DE PLATA</w:t>
            </w:r>
          </w:p>
        </w:tc>
        <w:tc>
          <w:tcPr>
            <w:tcW w:w="4621" w:type="dxa"/>
          </w:tcPr>
          <w:p w14:paraId="5C71E509" w14:textId="77777777" w:rsidR="002B00BC" w:rsidRPr="000841AC" w:rsidRDefault="002B00BC" w:rsidP="00E702EB">
            <w:pPr>
              <w:rPr>
                <w:sz w:val="20"/>
              </w:rPr>
            </w:pPr>
            <w:r w:rsidRPr="000841AC">
              <w:rPr>
                <w:sz w:val="20"/>
              </w:rPr>
              <w:t>SUMA</w:t>
            </w:r>
          </w:p>
        </w:tc>
      </w:tr>
      <w:tr w:rsidR="002B00BC" w:rsidRPr="000841AC" w14:paraId="6EED70A5" w14:textId="77777777" w:rsidTr="00E702EB">
        <w:tc>
          <w:tcPr>
            <w:tcW w:w="4621" w:type="dxa"/>
          </w:tcPr>
          <w:p w14:paraId="15BE8481" w14:textId="77777777" w:rsidR="002B00BC" w:rsidRPr="000841AC" w:rsidRDefault="002B00BC" w:rsidP="00E702EB">
            <w:pPr>
              <w:rPr>
                <w:sz w:val="20"/>
              </w:rPr>
            </w:pPr>
            <w:r w:rsidRPr="000841AC">
              <w:rPr>
                <w:sz w:val="20"/>
              </w:rPr>
              <w:t>Majorari impozit pe cladiri</w:t>
            </w:r>
          </w:p>
        </w:tc>
        <w:tc>
          <w:tcPr>
            <w:tcW w:w="4621" w:type="dxa"/>
          </w:tcPr>
          <w:p w14:paraId="48EE0974" w14:textId="77777777" w:rsidR="002B00BC" w:rsidRPr="000841AC" w:rsidRDefault="002B00BC" w:rsidP="00E702EB">
            <w:pPr>
              <w:rPr>
                <w:sz w:val="20"/>
              </w:rPr>
            </w:pPr>
          </w:p>
        </w:tc>
      </w:tr>
      <w:tr w:rsidR="002B00BC" w:rsidRPr="000841AC" w14:paraId="51798C4C" w14:textId="77777777" w:rsidTr="00E702EB">
        <w:tc>
          <w:tcPr>
            <w:tcW w:w="4621" w:type="dxa"/>
          </w:tcPr>
          <w:p w14:paraId="26074B0D" w14:textId="77777777" w:rsidR="002B00BC" w:rsidRPr="000841AC" w:rsidRDefault="002B00BC" w:rsidP="00E702EB">
            <w:pPr>
              <w:rPr>
                <w:sz w:val="20"/>
              </w:rPr>
            </w:pPr>
            <w:r w:rsidRPr="000841AC">
              <w:rPr>
                <w:sz w:val="20"/>
              </w:rPr>
              <w:t>Obligatie impozit pe cladiri</w:t>
            </w:r>
          </w:p>
        </w:tc>
        <w:tc>
          <w:tcPr>
            <w:tcW w:w="4621" w:type="dxa"/>
          </w:tcPr>
          <w:p w14:paraId="00D6F4CA" w14:textId="77777777" w:rsidR="002B00BC" w:rsidRPr="000841AC" w:rsidRDefault="002B00BC" w:rsidP="00E702EB">
            <w:pPr>
              <w:rPr>
                <w:sz w:val="20"/>
              </w:rPr>
            </w:pPr>
          </w:p>
        </w:tc>
      </w:tr>
      <w:tr w:rsidR="002B00BC" w:rsidRPr="000841AC" w14:paraId="3243BB4D" w14:textId="77777777" w:rsidTr="00E702EB">
        <w:tc>
          <w:tcPr>
            <w:tcW w:w="4621" w:type="dxa"/>
          </w:tcPr>
          <w:p w14:paraId="3F08322D" w14:textId="77777777" w:rsidR="002B00BC" w:rsidRPr="000841AC" w:rsidRDefault="002B00BC" w:rsidP="00E702EB">
            <w:pPr>
              <w:rPr>
                <w:sz w:val="20"/>
              </w:rPr>
            </w:pPr>
            <w:r w:rsidRPr="000841AC">
              <w:rPr>
                <w:sz w:val="20"/>
              </w:rPr>
              <w:t>Majorari impozit pe teren</w:t>
            </w:r>
          </w:p>
        </w:tc>
        <w:tc>
          <w:tcPr>
            <w:tcW w:w="4621" w:type="dxa"/>
          </w:tcPr>
          <w:p w14:paraId="3879C33D" w14:textId="77777777" w:rsidR="002B00BC" w:rsidRPr="000841AC" w:rsidRDefault="002B00BC" w:rsidP="00E702EB">
            <w:pPr>
              <w:rPr>
                <w:sz w:val="20"/>
              </w:rPr>
            </w:pPr>
          </w:p>
        </w:tc>
      </w:tr>
      <w:tr w:rsidR="002B00BC" w:rsidRPr="000841AC" w14:paraId="73A8EF33" w14:textId="77777777" w:rsidTr="00E702EB">
        <w:tc>
          <w:tcPr>
            <w:tcW w:w="4621" w:type="dxa"/>
          </w:tcPr>
          <w:p w14:paraId="6B753F07" w14:textId="77777777" w:rsidR="002B00BC" w:rsidRPr="000841AC" w:rsidRDefault="002B00BC" w:rsidP="00E702EB">
            <w:pPr>
              <w:rPr>
                <w:sz w:val="20"/>
              </w:rPr>
            </w:pPr>
            <w:r w:rsidRPr="000841AC">
              <w:rPr>
                <w:sz w:val="20"/>
              </w:rPr>
              <w:t>Obligatie impozit pe teren</w:t>
            </w:r>
          </w:p>
        </w:tc>
        <w:tc>
          <w:tcPr>
            <w:tcW w:w="4621" w:type="dxa"/>
          </w:tcPr>
          <w:p w14:paraId="0BFFE961" w14:textId="77777777" w:rsidR="002B00BC" w:rsidRPr="000841AC" w:rsidRDefault="002B00BC" w:rsidP="00E702EB">
            <w:pPr>
              <w:rPr>
                <w:sz w:val="20"/>
              </w:rPr>
            </w:pPr>
          </w:p>
        </w:tc>
      </w:tr>
      <w:tr w:rsidR="002B00BC" w:rsidRPr="000841AC" w14:paraId="7853C069" w14:textId="77777777" w:rsidTr="00E702EB">
        <w:tc>
          <w:tcPr>
            <w:tcW w:w="4621" w:type="dxa"/>
          </w:tcPr>
          <w:p w14:paraId="32ED63E0" w14:textId="77777777" w:rsidR="002B00BC" w:rsidRPr="000841AC" w:rsidRDefault="002B00BC" w:rsidP="00E702EB">
            <w:pPr>
              <w:rPr>
                <w:sz w:val="20"/>
              </w:rPr>
            </w:pPr>
            <w:r w:rsidRPr="000841AC">
              <w:rPr>
                <w:sz w:val="20"/>
              </w:rPr>
              <w:t>Majorari impozit pe mijloace de transport</w:t>
            </w:r>
          </w:p>
        </w:tc>
        <w:tc>
          <w:tcPr>
            <w:tcW w:w="4621" w:type="dxa"/>
          </w:tcPr>
          <w:p w14:paraId="581D5507" w14:textId="77777777" w:rsidR="002B00BC" w:rsidRPr="000841AC" w:rsidRDefault="002B00BC" w:rsidP="00E702EB">
            <w:pPr>
              <w:rPr>
                <w:sz w:val="20"/>
              </w:rPr>
            </w:pPr>
          </w:p>
        </w:tc>
      </w:tr>
      <w:tr w:rsidR="002B00BC" w:rsidRPr="000841AC" w14:paraId="5EA46D87" w14:textId="77777777" w:rsidTr="00E702EB">
        <w:tc>
          <w:tcPr>
            <w:tcW w:w="4621" w:type="dxa"/>
          </w:tcPr>
          <w:p w14:paraId="4009784D" w14:textId="77777777" w:rsidR="002B00BC" w:rsidRPr="000841AC" w:rsidRDefault="002B00BC" w:rsidP="00E702EB">
            <w:pPr>
              <w:rPr>
                <w:sz w:val="20"/>
              </w:rPr>
            </w:pPr>
            <w:r w:rsidRPr="000841AC">
              <w:rPr>
                <w:sz w:val="20"/>
              </w:rPr>
              <w:t>Obligatie impozit pe mijloace de transport</w:t>
            </w:r>
          </w:p>
        </w:tc>
        <w:tc>
          <w:tcPr>
            <w:tcW w:w="4621" w:type="dxa"/>
          </w:tcPr>
          <w:p w14:paraId="4658FB10" w14:textId="77777777" w:rsidR="002B00BC" w:rsidRPr="000841AC" w:rsidRDefault="002B00BC" w:rsidP="00E702EB">
            <w:pPr>
              <w:rPr>
                <w:sz w:val="20"/>
              </w:rPr>
            </w:pPr>
          </w:p>
        </w:tc>
      </w:tr>
      <w:tr w:rsidR="002B00BC" w:rsidRPr="000841AC" w14:paraId="7C0229D1" w14:textId="77777777" w:rsidTr="00E702EB">
        <w:tc>
          <w:tcPr>
            <w:tcW w:w="4621" w:type="dxa"/>
          </w:tcPr>
          <w:p w14:paraId="650AB047" w14:textId="77777777" w:rsidR="002B00BC" w:rsidRPr="000841AC" w:rsidRDefault="002B00BC" w:rsidP="00E702EB">
            <w:pPr>
              <w:rPr>
                <w:sz w:val="20"/>
              </w:rPr>
            </w:pPr>
            <w:r w:rsidRPr="000841AC">
              <w:rPr>
                <w:sz w:val="20"/>
              </w:rPr>
              <w:t>Obligatie amenzi</w:t>
            </w:r>
          </w:p>
        </w:tc>
        <w:tc>
          <w:tcPr>
            <w:tcW w:w="4621" w:type="dxa"/>
          </w:tcPr>
          <w:p w14:paraId="661984A2" w14:textId="77777777" w:rsidR="002B00BC" w:rsidRPr="000841AC" w:rsidRDefault="002B00BC" w:rsidP="00E702EB">
            <w:pPr>
              <w:rPr>
                <w:sz w:val="20"/>
              </w:rPr>
            </w:pPr>
          </w:p>
        </w:tc>
      </w:tr>
      <w:tr w:rsidR="002B00BC" w:rsidRPr="000841AC" w14:paraId="5E554450" w14:textId="77777777" w:rsidTr="00E702EB">
        <w:tc>
          <w:tcPr>
            <w:tcW w:w="4621" w:type="dxa"/>
          </w:tcPr>
          <w:p w14:paraId="7A0B3780" w14:textId="77777777" w:rsidR="002B00BC" w:rsidRPr="000841AC" w:rsidRDefault="002B00BC" w:rsidP="00E702EB">
            <w:pPr>
              <w:rPr>
                <w:sz w:val="20"/>
              </w:rPr>
            </w:pPr>
          </w:p>
        </w:tc>
        <w:tc>
          <w:tcPr>
            <w:tcW w:w="4621" w:type="dxa"/>
          </w:tcPr>
          <w:p w14:paraId="1B5D1E04" w14:textId="77777777" w:rsidR="002B00BC" w:rsidRPr="000841AC" w:rsidRDefault="002B00BC" w:rsidP="00E702EB">
            <w:pPr>
              <w:rPr>
                <w:sz w:val="20"/>
              </w:rPr>
            </w:pPr>
          </w:p>
        </w:tc>
      </w:tr>
      <w:tr w:rsidR="002B00BC" w:rsidRPr="000841AC" w14:paraId="5CF3D94A" w14:textId="77777777" w:rsidTr="00E702EB">
        <w:tc>
          <w:tcPr>
            <w:tcW w:w="4621" w:type="dxa"/>
          </w:tcPr>
          <w:p w14:paraId="082A8822" w14:textId="77777777" w:rsidR="002B00BC" w:rsidRPr="000841AC" w:rsidRDefault="002B00BC" w:rsidP="00E702EB">
            <w:pPr>
              <w:rPr>
                <w:sz w:val="20"/>
              </w:rPr>
            </w:pPr>
          </w:p>
        </w:tc>
        <w:tc>
          <w:tcPr>
            <w:tcW w:w="4621" w:type="dxa"/>
          </w:tcPr>
          <w:p w14:paraId="62B53660" w14:textId="77777777" w:rsidR="002B00BC" w:rsidRPr="000841AC" w:rsidRDefault="002B00BC" w:rsidP="00E702EB">
            <w:pPr>
              <w:rPr>
                <w:sz w:val="20"/>
              </w:rPr>
            </w:pPr>
          </w:p>
        </w:tc>
      </w:tr>
      <w:tr w:rsidR="002B00BC" w:rsidRPr="000841AC" w14:paraId="43FA8552" w14:textId="77777777" w:rsidTr="00E702EB">
        <w:tc>
          <w:tcPr>
            <w:tcW w:w="4621" w:type="dxa"/>
          </w:tcPr>
          <w:p w14:paraId="11E3D29D" w14:textId="77777777" w:rsidR="002B00BC" w:rsidRPr="000841AC" w:rsidRDefault="002B00BC" w:rsidP="00E702EB">
            <w:pPr>
              <w:rPr>
                <w:sz w:val="20"/>
              </w:rPr>
            </w:pPr>
          </w:p>
        </w:tc>
        <w:tc>
          <w:tcPr>
            <w:tcW w:w="4621" w:type="dxa"/>
          </w:tcPr>
          <w:p w14:paraId="6C1385A2" w14:textId="77777777" w:rsidR="002B00BC" w:rsidRPr="000841AC" w:rsidRDefault="002B00BC" w:rsidP="00E702EB">
            <w:pPr>
              <w:rPr>
                <w:sz w:val="20"/>
              </w:rPr>
            </w:pPr>
          </w:p>
        </w:tc>
      </w:tr>
      <w:tr w:rsidR="002B00BC" w:rsidRPr="000841AC" w14:paraId="22273B13" w14:textId="77777777" w:rsidTr="00E702EB">
        <w:tc>
          <w:tcPr>
            <w:tcW w:w="4621" w:type="dxa"/>
          </w:tcPr>
          <w:p w14:paraId="7CD98329" w14:textId="77777777" w:rsidR="002B00BC" w:rsidRPr="000841AC" w:rsidRDefault="002B00BC" w:rsidP="00E702EB">
            <w:pPr>
              <w:rPr>
                <w:sz w:val="20"/>
              </w:rPr>
            </w:pPr>
            <w:r w:rsidRPr="000841AC">
              <w:rPr>
                <w:sz w:val="20"/>
              </w:rPr>
              <w:t>TOTAL</w:t>
            </w:r>
          </w:p>
        </w:tc>
        <w:tc>
          <w:tcPr>
            <w:tcW w:w="4621" w:type="dxa"/>
          </w:tcPr>
          <w:p w14:paraId="3F89BD12" w14:textId="77777777" w:rsidR="002B00BC" w:rsidRPr="000841AC" w:rsidRDefault="002B00BC" w:rsidP="00E702EB">
            <w:pPr>
              <w:rPr>
                <w:sz w:val="20"/>
              </w:rPr>
            </w:pPr>
          </w:p>
        </w:tc>
      </w:tr>
    </w:tbl>
    <w:p w14:paraId="56121215" w14:textId="77777777" w:rsidR="002B00BC" w:rsidRPr="000841AC" w:rsidRDefault="002B00BC" w:rsidP="002B00BC">
      <w:pPr>
        <w:jc w:val="both"/>
        <w:rPr>
          <w:sz w:val="20"/>
        </w:rPr>
      </w:pPr>
      <w:r w:rsidRPr="000841AC">
        <w:rPr>
          <w:sz w:val="20"/>
        </w:rPr>
        <w:t>Impotriva prezentei decizii se poate formula contestatie , in conditiile prevederilor Legii nr.207/2015, privind Codul de procedura fiscal, cu modificarile si completarile ulterioare, interment de 45 de zile de la data comunicarii, sub sanctiunea decaderii.Contestatie se depune la organul fiscal emitent al deciziei.</w:t>
      </w:r>
    </w:p>
    <w:p w14:paraId="0E4C82BA" w14:textId="77777777" w:rsidR="002B00BC" w:rsidRPr="000841AC" w:rsidRDefault="002B00BC" w:rsidP="002B00BC">
      <w:pPr>
        <w:rPr>
          <w:sz w:val="20"/>
        </w:rPr>
      </w:pPr>
      <w:r w:rsidRPr="000841AC">
        <w:rPr>
          <w:sz w:val="20"/>
        </w:rPr>
        <w:t>Primar,                                                                                                   Comp.Impozite si Taxe,</w:t>
      </w:r>
    </w:p>
    <w:p w14:paraId="283FDDE8" w14:textId="77777777" w:rsidR="002B00BC" w:rsidRDefault="002B00BC" w:rsidP="002B00BC">
      <w:pPr>
        <w:rPr>
          <w:sz w:val="20"/>
        </w:rPr>
      </w:pPr>
      <w:r>
        <w:rPr>
          <w:sz w:val="20"/>
        </w:rPr>
        <w:t>Am primit un exemplar,</w:t>
      </w:r>
    </w:p>
    <w:p w14:paraId="3530D9EF" w14:textId="77777777" w:rsidR="002B00BC" w:rsidRDefault="002B00BC" w:rsidP="002B00BC">
      <w:pPr>
        <w:rPr>
          <w:sz w:val="20"/>
        </w:rPr>
      </w:pPr>
      <w:r>
        <w:rPr>
          <w:sz w:val="20"/>
        </w:rPr>
        <w:t>Semnatura.........................</w:t>
      </w:r>
    </w:p>
    <w:p w14:paraId="2E2578B2" w14:textId="77777777" w:rsidR="002B00BC" w:rsidRDefault="002B00BC" w:rsidP="002B00BC">
      <w:pPr>
        <w:rPr>
          <w:sz w:val="20"/>
        </w:rPr>
      </w:pPr>
      <w:r>
        <w:rPr>
          <w:sz w:val="20"/>
        </w:rPr>
        <w:t>Data........................................</w:t>
      </w:r>
    </w:p>
    <w:p w14:paraId="17765FB6" w14:textId="77777777" w:rsidR="002B00BC" w:rsidRDefault="002B00BC" w:rsidP="002B00BC">
      <w:pPr>
        <w:tabs>
          <w:tab w:val="left" w:pos="1185"/>
        </w:tabs>
      </w:pPr>
    </w:p>
    <w:p w14:paraId="29B5D92C" w14:textId="77777777" w:rsidR="002B00BC" w:rsidRDefault="002B00BC" w:rsidP="002B00BC">
      <w:pPr>
        <w:tabs>
          <w:tab w:val="left" w:pos="1185"/>
        </w:tabs>
      </w:pPr>
    </w:p>
    <w:p w14:paraId="6E5C73BB" w14:textId="79ACC94B" w:rsidR="002B00BC" w:rsidRDefault="00B225E3" w:rsidP="002B00BC">
      <w:pPr>
        <w:jc w:val="center"/>
      </w:pPr>
      <w:r>
        <w:t>Râmeț</w:t>
      </w:r>
      <w:r w:rsidR="002B00BC" w:rsidRPr="005D2098">
        <w:t xml:space="preserve">, </w:t>
      </w:r>
      <w:r>
        <w:t>13 noiembrie</w:t>
      </w:r>
      <w:r w:rsidR="002B00BC" w:rsidRPr="005D2098">
        <w:t xml:space="preserve"> 2024</w:t>
      </w:r>
    </w:p>
    <w:p w14:paraId="6BD0AEA3" w14:textId="77777777" w:rsidR="002B00BC" w:rsidRDefault="002B00BC" w:rsidP="002B00BC">
      <w:pPr>
        <w:jc w:val="center"/>
      </w:pPr>
    </w:p>
    <w:p w14:paraId="3FC89E06" w14:textId="77777777" w:rsidR="002B00BC" w:rsidRPr="005D2098" w:rsidRDefault="002B00BC" w:rsidP="002B00BC">
      <w:pPr>
        <w:jc w:val="center"/>
      </w:pPr>
    </w:p>
    <w:p w14:paraId="0E631AEF" w14:textId="77777777" w:rsidR="002B00BC" w:rsidRPr="005D2098" w:rsidRDefault="002B00BC" w:rsidP="002B00BC">
      <w:r w:rsidRPr="005D2098">
        <w:t xml:space="preserve">   PREŞEDINTE DE ŞEDINŢĂ     </w:t>
      </w:r>
      <w:r>
        <w:t xml:space="preserve">          </w:t>
      </w:r>
      <w:r w:rsidRPr="005D2098">
        <w:t xml:space="preserve">                    </w:t>
      </w:r>
      <w:r>
        <w:t xml:space="preserve">          </w:t>
      </w:r>
      <w:r w:rsidRPr="005D2098">
        <w:t>Contrasemneaza pt legalitate</w:t>
      </w:r>
    </w:p>
    <w:p w14:paraId="0B0CF2A2" w14:textId="277DB0E1" w:rsidR="002B00BC" w:rsidRPr="005D2098" w:rsidRDefault="002B00BC" w:rsidP="002B00BC">
      <w:r w:rsidRPr="005D2098">
        <w:t xml:space="preserve">        </w:t>
      </w:r>
      <w:r>
        <w:t xml:space="preserve">      </w:t>
      </w:r>
      <w:r w:rsidR="00B225E3">
        <w:t>Alba Victoria</w:t>
      </w:r>
      <w:r w:rsidRPr="005D2098">
        <w:t xml:space="preserve">                                  </w:t>
      </w:r>
      <w:r>
        <w:t xml:space="preserve">                               </w:t>
      </w:r>
      <w:r w:rsidRPr="005D2098">
        <w:t>SECRETAR GENERAL</w:t>
      </w:r>
    </w:p>
    <w:p w14:paraId="0AC4DFFC" w14:textId="4846DCD1" w:rsidR="002B00BC" w:rsidRPr="005D2098" w:rsidRDefault="002B00BC" w:rsidP="002B00BC">
      <w:pPr>
        <w:jc w:val="center"/>
      </w:pPr>
      <w:r w:rsidRPr="005D2098">
        <w:t xml:space="preserve">                                         </w:t>
      </w:r>
      <w:r>
        <w:t xml:space="preserve">                                        </w:t>
      </w:r>
      <w:r w:rsidRPr="005D2098">
        <w:t xml:space="preserve"> </w:t>
      </w:r>
      <w:r w:rsidR="00B225E3">
        <w:t>Stan Ionela-Ecaterina</w:t>
      </w:r>
    </w:p>
    <w:p w14:paraId="5E1D459E" w14:textId="77777777" w:rsidR="002B00BC" w:rsidRDefault="002B00BC" w:rsidP="002B00BC">
      <w:pPr>
        <w:tabs>
          <w:tab w:val="left" w:pos="1185"/>
        </w:tabs>
      </w:pPr>
    </w:p>
    <w:p w14:paraId="36FFB7E0" w14:textId="77777777" w:rsidR="002B00BC" w:rsidRDefault="002B00BC" w:rsidP="002B00BC">
      <w:pPr>
        <w:tabs>
          <w:tab w:val="left" w:pos="1185"/>
        </w:tabs>
      </w:pPr>
    </w:p>
    <w:p w14:paraId="5F820B7D" w14:textId="77777777" w:rsidR="002B00BC" w:rsidRDefault="002B00BC" w:rsidP="002B00BC">
      <w:pPr>
        <w:tabs>
          <w:tab w:val="left" w:pos="1185"/>
        </w:tabs>
      </w:pPr>
    </w:p>
    <w:p w14:paraId="5CAD2CFA" w14:textId="77777777" w:rsidR="002B00BC" w:rsidRDefault="002B00BC" w:rsidP="002B00BC">
      <w:pPr>
        <w:tabs>
          <w:tab w:val="left" w:pos="1185"/>
        </w:tabs>
      </w:pPr>
    </w:p>
    <w:p w14:paraId="685E82EE" w14:textId="77777777" w:rsidR="002B00BC" w:rsidRDefault="002B00BC" w:rsidP="002B00BC">
      <w:pPr>
        <w:tabs>
          <w:tab w:val="left" w:pos="1185"/>
        </w:tabs>
      </w:pPr>
    </w:p>
    <w:p w14:paraId="6A92CC32" w14:textId="77777777" w:rsidR="00962045" w:rsidRDefault="00962045" w:rsidP="002B00BC">
      <w:pPr>
        <w:tabs>
          <w:tab w:val="left" w:pos="1185"/>
        </w:tabs>
      </w:pPr>
    </w:p>
    <w:p w14:paraId="3C16913B" w14:textId="77777777" w:rsidR="00962045" w:rsidRDefault="00962045" w:rsidP="002B00BC">
      <w:pPr>
        <w:tabs>
          <w:tab w:val="left" w:pos="1185"/>
        </w:tabs>
      </w:pPr>
    </w:p>
    <w:p w14:paraId="2CBEFABD" w14:textId="77777777" w:rsidR="00962045" w:rsidRDefault="00962045" w:rsidP="002B00BC">
      <w:pPr>
        <w:tabs>
          <w:tab w:val="left" w:pos="1185"/>
        </w:tabs>
      </w:pPr>
    </w:p>
    <w:p w14:paraId="37CE97F7" w14:textId="10F63AC3" w:rsidR="00962045" w:rsidRDefault="00962045" w:rsidP="002B00BC">
      <w:pPr>
        <w:tabs>
          <w:tab w:val="left" w:pos="1185"/>
        </w:tabs>
      </w:pPr>
      <w:r>
        <w:lastRenderedPageBreak/>
        <w:t xml:space="preserve"> </w:t>
      </w:r>
    </w:p>
    <w:p w14:paraId="76EE601E" w14:textId="15408B91"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 xml:space="preserve">ROMÂNIA                                                               </w:t>
      </w:r>
      <w:r>
        <w:rPr>
          <w:rFonts w:ascii="Times New Roman" w:hAnsi="Times New Roman" w:cs="Times New Roman"/>
          <w:sz w:val="24"/>
          <w:szCs w:val="24"/>
        </w:rPr>
        <w:tab/>
      </w:r>
      <w:r>
        <w:rPr>
          <w:rFonts w:ascii="Times New Roman" w:hAnsi="Times New Roman" w:cs="Times New Roman"/>
          <w:sz w:val="24"/>
          <w:szCs w:val="24"/>
        </w:rPr>
        <w:tab/>
      </w:r>
      <w:r w:rsidRPr="009A0065">
        <w:rPr>
          <w:rFonts w:ascii="Times New Roman" w:hAnsi="Times New Roman" w:cs="Times New Roman"/>
          <w:sz w:val="24"/>
          <w:szCs w:val="24"/>
        </w:rPr>
        <w:t>ANEXA NR.</w:t>
      </w:r>
      <w:r>
        <w:rPr>
          <w:rFonts w:ascii="Times New Roman" w:hAnsi="Times New Roman" w:cs="Times New Roman"/>
          <w:sz w:val="24"/>
          <w:szCs w:val="24"/>
        </w:rPr>
        <w:t>4</w:t>
      </w:r>
      <w:r w:rsidRPr="009A0065">
        <w:rPr>
          <w:rFonts w:ascii="Times New Roman" w:hAnsi="Times New Roman" w:cs="Times New Roman"/>
          <w:sz w:val="24"/>
          <w:szCs w:val="24"/>
        </w:rPr>
        <w:t xml:space="preserve"> LA HCL</w:t>
      </w:r>
      <w:r w:rsidR="00B225E3">
        <w:rPr>
          <w:rFonts w:ascii="Times New Roman" w:hAnsi="Times New Roman" w:cs="Times New Roman"/>
          <w:sz w:val="24"/>
          <w:szCs w:val="24"/>
        </w:rPr>
        <w:t xml:space="preserve"> 63</w:t>
      </w:r>
      <w:r>
        <w:rPr>
          <w:rFonts w:ascii="Times New Roman" w:hAnsi="Times New Roman" w:cs="Times New Roman"/>
          <w:sz w:val="24"/>
          <w:szCs w:val="24"/>
        </w:rPr>
        <w:t>/2024</w:t>
      </w:r>
      <w:r w:rsidRPr="009A0065">
        <w:rPr>
          <w:rFonts w:ascii="Times New Roman" w:hAnsi="Times New Roman" w:cs="Times New Roman"/>
          <w:sz w:val="24"/>
          <w:szCs w:val="24"/>
        </w:rPr>
        <w:t xml:space="preserve">   </w:t>
      </w:r>
    </w:p>
    <w:p w14:paraId="31EA4853" w14:textId="77777777"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JUDEŢUL ALBA</w:t>
      </w:r>
    </w:p>
    <w:p w14:paraId="03E56183" w14:textId="342B5FC6"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 xml:space="preserve">COMUNA </w:t>
      </w:r>
      <w:r w:rsidR="00B225E3">
        <w:rPr>
          <w:rFonts w:ascii="Times New Roman" w:hAnsi="Times New Roman" w:cs="Times New Roman"/>
          <w:sz w:val="24"/>
          <w:szCs w:val="24"/>
        </w:rPr>
        <w:t>RÂMEȚ</w:t>
      </w:r>
    </w:p>
    <w:p w14:paraId="0822935D" w14:textId="3C2173CC" w:rsidR="002B00BC" w:rsidRDefault="002B00BC" w:rsidP="002B00BC">
      <w:pPr>
        <w:rPr>
          <w:sz w:val="20"/>
        </w:rPr>
      </w:pPr>
      <w:r>
        <w:rPr>
          <w:sz w:val="20"/>
        </w:rPr>
        <w:t xml:space="preserve">CONSILIUL LOCAL </w:t>
      </w:r>
    </w:p>
    <w:p w14:paraId="1D770ED2" w14:textId="77777777" w:rsidR="002B00BC" w:rsidRDefault="002B00BC" w:rsidP="002B00BC">
      <w:pPr>
        <w:rPr>
          <w:sz w:val="20"/>
        </w:rPr>
      </w:pPr>
    </w:p>
    <w:p w14:paraId="02061247" w14:textId="77777777" w:rsidR="002B00BC" w:rsidRPr="000841AC" w:rsidRDefault="002B00BC" w:rsidP="002B00BC">
      <w:pPr>
        <w:rPr>
          <w:sz w:val="20"/>
        </w:rPr>
      </w:pPr>
    </w:p>
    <w:p w14:paraId="317BF8F4" w14:textId="77777777" w:rsidR="002B00BC" w:rsidRPr="000841AC" w:rsidRDefault="002B00BC" w:rsidP="002B00BC">
      <w:pPr>
        <w:jc w:val="center"/>
        <w:rPr>
          <w:sz w:val="20"/>
        </w:rPr>
      </w:pPr>
      <w:r w:rsidRPr="000841AC">
        <w:rPr>
          <w:sz w:val="20"/>
        </w:rPr>
        <w:t>DECIZIE</w:t>
      </w:r>
    </w:p>
    <w:p w14:paraId="7C0A7BE2" w14:textId="77777777" w:rsidR="002B00BC" w:rsidRPr="000841AC" w:rsidRDefault="002B00BC" w:rsidP="002B00BC">
      <w:pPr>
        <w:jc w:val="center"/>
        <w:rPr>
          <w:sz w:val="20"/>
        </w:rPr>
      </w:pPr>
      <w:r w:rsidRPr="000841AC">
        <w:rPr>
          <w:sz w:val="20"/>
        </w:rPr>
        <w:t xml:space="preserve">Privind </w:t>
      </w:r>
      <w:r>
        <w:rPr>
          <w:sz w:val="20"/>
        </w:rPr>
        <w:t xml:space="preserve">respingerea cererii de </w:t>
      </w:r>
      <w:r w:rsidRPr="000841AC">
        <w:rPr>
          <w:sz w:val="20"/>
        </w:rPr>
        <w:t>scutire</w:t>
      </w:r>
      <w:r>
        <w:rPr>
          <w:sz w:val="20"/>
        </w:rPr>
        <w:t xml:space="preserve"> </w:t>
      </w:r>
      <w:r w:rsidRPr="000841AC">
        <w:rPr>
          <w:sz w:val="20"/>
        </w:rPr>
        <w:t>de la plata a majorarilor de intarziere</w:t>
      </w:r>
      <w:r>
        <w:rPr>
          <w:sz w:val="20"/>
        </w:rPr>
        <w:t xml:space="preserve"> si partial a obligatiilor</w:t>
      </w:r>
    </w:p>
    <w:p w14:paraId="393F85BD" w14:textId="77777777" w:rsidR="002B00BC" w:rsidRPr="000841AC" w:rsidRDefault="002B00BC" w:rsidP="002B00BC">
      <w:pPr>
        <w:rPr>
          <w:sz w:val="20"/>
        </w:rPr>
      </w:pPr>
      <w:r w:rsidRPr="000841AC">
        <w:rPr>
          <w:sz w:val="20"/>
        </w:rPr>
        <w:t>Date de identificare ale contribuabilului</w:t>
      </w:r>
    </w:p>
    <w:p w14:paraId="54FA6838" w14:textId="77777777" w:rsidR="002B00BC" w:rsidRPr="000841AC" w:rsidRDefault="002B00BC" w:rsidP="002B00BC">
      <w:pPr>
        <w:rPr>
          <w:sz w:val="20"/>
        </w:rPr>
      </w:pPr>
      <w:r w:rsidRPr="000841AC">
        <w:rPr>
          <w:sz w:val="20"/>
        </w:rPr>
        <w:t>Numle si prenumele ..............................</w:t>
      </w:r>
    </w:p>
    <w:p w14:paraId="257D0DE7" w14:textId="77777777" w:rsidR="002B00BC" w:rsidRPr="000841AC" w:rsidRDefault="002B00BC" w:rsidP="002B00BC">
      <w:pPr>
        <w:rPr>
          <w:sz w:val="20"/>
        </w:rPr>
      </w:pPr>
      <w:r w:rsidRPr="000841AC">
        <w:rPr>
          <w:sz w:val="20"/>
        </w:rPr>
        <w:t>Adresa ..................................................</w:t>
      </w:r>
    </w:p>
    <w:p w14:paraId="498B1D6D" w14:textId="77777777" w:rsidR="002B00BC" w:rsidRPr="000841AC" w:rsidRDefault="002B00BC" w:rsidP="002B00BC">
      <w:pPr>
        <w:rPr>
          <w:sz w:val="20"/>
        </w:rPr>
      </w:pPr>
      <w:r w:rsidRPr="000841AC">
        <w:rPr>
          <w:sz w:val="20"/>
        </w:rPr>
        <w:t>Cod rol...............................................</w:t>
      </w:r>
    </w:p>
    <w:p w14:paraId="78F4B583" w14:textId="77777777" w:rsidR="002B00BC" w:rsidRPr="000841AC" w:rsidRDefault="002B00BC" w:rsidP="002B00BC">
      <w:pPr>
        <w:rPr>
          <w:sz w:val="20"/>
        </w:rPr>
      </w:pPr>
      <w:r w:rsidRPr="000841AC">
        <w:rPr>
          <w:sz w:val="20"/>
        </w:rPr>
        <w:t>CNP.......................................................</w:t>
      </w:r>
    </w:p>
    <w:p w14:paraId="5EE45767" w14:textId="3CF3D12C" w:rsidR="002B00BC" w:rsidRPr="000841AC" w:rsidRDefault="002B00BC" w:rsidP="002B00BC">
      <w:pPr>
        <w:ind w:firstLine="720"/>
        <w:jc w:val="both"/>
        <w:rPr>
          <w:sz w:val="20"/>
        </w:rPr>
      </w:pPr>
      <w:r w:rsidRPr="000841AC">
        <w:rPr>
          <w:sz w:val="20"/>
        </w:rPr>
        <w:t>In temeiul art.185 alin(1)lit.b) din Legea 207/2015 privind Codul de procedura fiscala, cu modificarile si completarile ulterioare si HCL nr.</w:t>
      </w:r>
      <w:r w:rsidR="00B225E3">
        <w:rPr>
          <w:sz w:val="20"/>
        </w:rPr>
        <w:t xml:space="preserve"> 63</w:t>
      </w:r>
      <w:r w:rsidRPr="000841AC">
        <w:rPr>
          <w:sz w:val="20"/>
        </w:rPr>
        <w:t>/2024;</w:t>
      </w:r>
    </w:p>
    <w:p w14:paraId="78F9EB26" w14:textId="0583CB0C" w:rsidR="002B00BC" w:rsidRPr="000841AC" w:rsidRDefault="002B00BC" w:rsidP="002B00BC">
      <w:pPr>
        <w:jc w:val="both"/>
        <w:rPr>
          <w:sz w:val="20"/>
        </w:rPr>
      </w:pPr>
      <w:r w:rsidRPr="000841AC">
        <w:rPr>
          <w:sz w:val="20"/>
        </w:rPr>
        <w:t xml:space="preserve">Luand in considerare ca </w:t>
      </w:r>
      <w:r>
        <w:rPr>
          <w:sz w:val="20"/>
        </w:rPr>
        <w:t xml:space="preserve">nu </w:t>
      </w:r>
      <w:r w:rsidRPr="000841AC">
        <w:rPr>
          <w:sz w:val="20"/>
        </w:rPr>
        <w:t>sunt indeplinite cumulative conditiile prevazute la art.1,  lit.a)-c) din HCL nr.</w:t>
      </w:r>
      <w:r w:rsidR="00B225E3">
        <w:rPr>
          <w:sz w:val="20"/>
        </w:rPr>
        <w:t xml:space="preserve"> 63</w:t>
      </w:r>
      <w:r w:rsidRPr="000841AC">
        <w:rPr>
          <w:sz w:val="20"/>
        </w:rPr>
        <w:t>/2024, se emite urmatoarea decizie:</w:t>
      </w:r>
    </w:p>
    <w:p w14:paraId="26BEFDC1" w14:textId="77777777" w:rsidR="002B00BC" w:rsidRPr="000841AC" w:rsidRDefault="002B00BC" w:rsidP="002B00BC">
      <w:pPr>
        <w:jc w:val="both"/>
        <w:rPr>
          <w:sz w:val="20"/>
        </w:rPr>
      </w:pPr>
      <w:r w:rsidRPr="000841AC">
        <w:rPr>
          <w:sz w:val="20"/>
        </w:rPr>
        <w:t xml:space="preserve">Se </w:t>
      </w:r>
      <w:r>
        <w:rPr>
          <w:sz w:val="20"/>
        </w:rPr>
        <w:t xml:space="preserve">resinge cerea de scutire </w:t>
      </w:r>
      <w:r w:rsidRPr="000841AC">
        <w:rPr>
          <w:sz w:val="20"/>
        </w:rPr>
        <w:t xml:space="preserve">de la plata majorarilor de intarziere si partial din obligatiile fiscale principale </w:t>
      </w:r>
      <w:r>
        <w:rPr>
          <w:sz w:val="20"/>
        </w:rPr>
        <w:t>restante.</w:t>
      </w:r>
    </w:p>
    <w:p w14:paraId="08198CCA" w14:textId="77777777" w:rsidR="002B00BC" w:rsidRPr="000841AC" w:rsidRDefault="002B00BC" w:rsidP="002B00BC">
      <w:pPr>
        <w:rPr>
          <w:sz w:val="20"/>
        </w:rPr>
      </w:pPr>
    </w:p>
    <w:p w14:paraId="573AD349" w14:textId="77777777" w:rsidR="002B00BC" w:rsidRPr="000841AC" w:rsidRDefault="002B00BC" w:rsidP="002B00BC">
      <w:pPr>
        <w:jc w:val="both"/>
        <w:rPr>
          <w:sz w:val="20"/>
        </w:rPr>
      </w:pPr>
      <w:r w:rsidRPr="000841AC">
        <w:rPr>
          <w:sz w:val="20"/>
        </w:rPr>
        <w:t>Impotriva prezentei decizii se poate formula contestatie , in conditiile prevederilor Legii nr.207/2015, privind Codul de procedura fiscal, cu modificarile si completarile ulterioare, interment de 45 de zile de la data comunicarii, sub sanctiunea decaderii.Contestatie se depune la organul fiscal emitent al deciziei.</w:t>
      </w:r>
    </w:p>
    <w:p w14:paraId="06C87050" w14:textId="77777777" w:rsidR="002B00BC" w:rsidRPr="000841AC" w:rsidRDefault="002B00BC" w:rsidP="002B00BC">
      <w:pPr>
        <w:rPr>
          <w:sz w:val="20"/>
        </w:rPr>
      </w:pPr>
      <w:r w:rsidRPr="000841AC">
        <w:rPr>
          <w:sz w:val="20"/>
        </w:rPr>
        <w:t>Primar,                                                                                                   Comp.Impozite si Taxe,</w:t>
      </w:r>
    </w:p>
    <w:p w14:paraId="528969E7" w14:textId="77777777" w:rsidR="002B00BC" w:rsidRDefault="002B00BC" w:rsidP="002B00BC">
      <w:pPr>
        <w:rPr>
          <w:sz w:val="20"/>
        </w:rPr>
      </w:pPr>
    </w:p>
    <w:p w14:paraId="7CB0AFA3" w14:textId="77777777" w:rsidR="002B00BC" w:rsidRDefault="002B00BC" w:rsidP="002B00BC">
      <w:pPr>
        <w:rPr>
          <w:sz w:val="20"/>
        </w:rPr>
      </w:pPr>
      <w:r>
        <w:rPr>
          <w:sz w:val="20"/>
        </w:rPr>
        <w:t>Am primit un exemplar,</w:t>
      </w:r>
    </w:p>
    <w:p w14:paraId="214EEF8F" w14:textId="77777777" w:rsidR="002B00BC" w:rsidRDefault="002B00BC" w:rsidP="002B00BC">
      <w:pPr>
        <w:rPr>
          <w:sz w:val="20"/>
        </w:rPr>
      </w:pPr>
      <w:r>
        <w:rPr>
          <w:sz w:val="20"/>
        </w:rPr>
        <w:t>Semnatura.........................</w:t>
      </w:r>
    </w:p>
    <w:p w14:paraId="6C4917CA" w14:textId="77777777" w:rsidR="002B00BC" w:rsidRDefault="002B00BC" w:rsidP="002B00BC">
      <w:pPr>
        <w:rPr>
          <w:sz w:val="20"/>
        </w:rPr>
      </w:pPr>
      <w:r>
        <w:rPr>
          <w:sz w:val="20"/>
        </w:rPr>
        <w:t>Data........................................</w:t>
      </w:r>
    </w:p>
    <w:p w14:paraId="6778FD89" w14:textId="77777777" w:rsidR="002B00BC" w:rsidRDefault="002B00BC" w:rsidP="002B00BC">
      <w:pPr>
        <w:pStyle w:val="NoSpacing"/>
        <w:rPr>
          <w:rFonts w:ascii="Times New Roman" w:hAnsi="Times New Roman" w:cs="Times New Roman"/>
          <w:sz w:val="24"/>
          <w:szCs w:val="24"/>
        </w:rPr>
      </w:pPr>
    </w:p>
    <w:p w14:paraId="66B7A905" w14:textId="77777777" w:rsidR="002B00BC" w:rsidRDefault="002B00BC" w:rsidP="002B00BC">
      <w:pPr>
        <w:jc w:val="center"/>
      </w:pPr>
    </w:p>
    <w:p w14:paraId="4E5FA42B" w14:textId="77777777" w:rsidR="002B00BC" w:rsidRDefault="002B00BC" w:rsidP="002B00BC">
      <w:pPr>
        <w:jc w:val="center"/>
      </w:pPr>
    </w:p>
    <w:p w14:paraId="2CF58757" w14:textId="4AB211E7" w:rsidR="002B00BC" w:rsidRDefault="00B225E3" w:rsidP="002B00BC">
      <w:pPr>
        <w:jc w:val="center"/>
      </w:pPr>
      <w:r>
        <w:t>Râmeț</w:t>
      </w:r>
      <w:r w:rsidR="002B00BC" w:rsidRPr="005D2098">
        <w:t xml:space="preserve">, </w:t>
      </w:r>
      <w:r>
        <w:t>13 noiembrie</w:t>
      </w:r>
      <w:r w:rsidR="002B00BC" w:rsidRPr="005D2098">
        <w:t xml:space="preserve"> 2024</w:t>
      </w:r>
    </w:p>
    <w:p w14:paraId="6255DD0F" w14:textId="77777777" w:rsidR="002B00BC" w:rsidRDefault="002B00BC" w:rsidP="002B00BC">
      <w:pPr>
        <w:jc w:val="center"/>
      </w:pPr>
    </w:p>
    <w:p w14:paraId="130E7B18" w14:textId="77777777" w:rsidR="002B00BC" w:rsidRPr="005D2098" w:rsidRDefault="002B00BC" w:rsidP="002B00BC">
      <w:pPr>
        <w:jc w:val="center"/>
      </w:pPr>
    </w:p>
    <w:p w14:paraId="2D94F7C0" w14:textId="77777777" w:rsidR="002B00BC" w:rsidRPr="005D2098" w:rsidRDefault="002B00BC" w:rsidP="002B00BC">
      <w:r w:rsidRPr="005D2098">
        <w:t xml:space="preserve">   PREŞEDINTE DE ŞEDINŢĂ     </w:t>
      </w:r>
      <w:r>
        <w:t xml:space="preserve">          </w:t>
      </w:r>
      <w:r w:rsidRPr="005D2098">
        <w:t xml:space="preserve">                    </w:t>
      </w:r>
      <w:r>
        <w:t xml:space="preserve">          </w:t>
      </w:r>
      <w:r w:rsidRPr="005D2098">
        <w:t>Contrasemneaza pt legalitate</w:t>
      </w:r>
    </w:p>
    <w:p w14:paraId="46F144C9" w14:textId="58DEF9CB" w:rsidR="002B00BC" w:rsidRPr="005D2098" w:rsidRDefault="002B00BC" w:rsidP="002B00BC">
      <w:r w:rsidRPr="005D2098">
        <w:t xml:space="preserve">        </w:t>
      </w:r>
      <w:r w:rsidR="00B225E3">
        <w:t xml:space="preserve">      Alba Victoria</w:t>
      </w:r>
      <w:r w:rsidRPr="005D2098">
        <w:t xml:space="preserve">                                   </w:t>
      </w:r>
      <w:r>
        <w:t xml:space="preserve">                               </w:t>
      </w:r>
      <w:r w:rsidRPr="005D2098">
        <w:t>SECRETAR GENERAL</w:t>
      </w:r>
    </w:p>
    <w:p w14:paraId="30E8AA2A" w14:textId="117C75A0" w:rsidR="002B00BC" w:rsidRPr="005D2098" w:rsidRDefault="002B00BC" w:rsidP="002B00BC">
      <w:pPr>
        <w:jc w:val="center"/>
      </w:pPr>
      <w:r w:rsidRPr="005D2098">
        <w:t xml:space="preserve">                                         </w:t>
      </w:r>
      <w:r>
        <w:t xml:space="preserve">                                        </w:t>
      </w:r>
      <w:r w:rsidRPr="005D2098">
        <w:t xml:space="preserve"> </w:t>
      </w:r>
      <w:r w:rsidR="00B225E3">
        <w:t>Stan Ionela-Ecaterina</w:t>
      </w:r>
    </w:p>
    <w:p w14:paraId="68D4CA3F" w14:textId="77777777" w:rsidR="002B00BC" w:rsidRDefault="002B00BC" w:rsidP="002B00BC">
      <w:pPr>
        <w:tabs>
          <w:tab w:val="left" w:pos="1185"/>
        </w:tabs>
      </w:pPr>
    </w:p>
    <w:p w14:paraId="465FCD8B" w14:textId="77777777" w:rsidR="002B00BC" w:rsidRDefault="002B00BC" w:rsidP="002B00BC">
      <w:pPr>
        <w:tabs>
          <w:tab w:val="left" w:pos="1185"/>
        </w:tabs>
      </w:pPr>
    </w:p>
    <w:p w14:paraId="51A4CA10" w14:textId="77777777" w:rsidR="002B00BC" w:rsidRDefault="002B00BC" w:rsidP="002B00BC">
      <w:pPr>
        <w:tabs>
          <w:tab w:val="left" w:pos="1185"/>
        </w:tabs>
      </w:pPr>
    </w:p>
    <w:p w14:paraId="2B8E80DA" w14:textId="77777777" w:rsidR="002B00BC" w:rsidRDefault="002B00BC" w:rsidP="002B00BC">
      <w:pPr>
        <w:tabs>
          <w:tab w:val="left" w:pos="1185"/>
        </w:tabs>
      </w:pPr>
    </w:p>
    <w:p w14:paraId="211FF9D1" w14:textId="77777777" w:rsidR="002B00BC" w:rsidRDefault="002B00BC" w:rsidP="002B00BC">
      <w:pPr>
        <w:tabs>
          <w:tab w:val="left" w:pos="1185"/>
        </w:tabs>
      </w:pPr>
    </w:p>
    <w:p w14:paraId="6B64FDEF" w14:textId="77777777" w:rsidR="002B00BC" w:rsidRDefault="002B00BC" w:rsidP="002B00BC">
      <w:pPr>
        <w:tabs>
          <w:tab w:val="left" w:pos="1185"/>
        </w:tabs>
      </w:pPr>
    </w:p>
    <w:p w14:paraId="5DF4DAF3" w14:textId="77777777" w:rsidR="002B00BC" w:rsidRDefault="002B00BC" w:rsidP="002B00BC">
      <w:pPr>
        <w:tabs>
          <w:tab w:val="left" w:pos="1185"/>
        </w:tabs>
      </w:pPr>
    </w:p>
    <w:p w14:paraId="7BB354E7" w14:textId="77777777" w:rsidR="002B00BC" w:rsidRDefault="002B00BC" w:rsidP="002B00BC">
      <w:pPr>
        <w:tabs>
          <w:tab w:val="left" w:pos="1185"/>
        </w:tabs>
      </w:pPr>
    </w:p>
    <w:p w14:paraId="3F15A040" w14:textId="77777777" w:rsidR="002B00BC" w:rsidRDefault="002B00BC" w:rsidP="002B00BC">
      <w:pPr>
        <w:tabs>
          <w:tab w:val="left" w:pos="1185"/>
        </w:tabs>
      </w:pPr>
    </w:p>
    <w:p w14:paraId="26D8885D" w14:textId="77777777" w:rsidR="002B00BC" w:rsidRDefault="002B00BC" w:rsidP="002B00BC">
      <w:pPr>
        <w:tabs>
          <w:tab w:val="left" w:pos="1185"/>
        </w:tabs>
      </w:pPr>
    </w:p>
    <w:p w14:paraId="40ED06A3" w14:textId="77777777" w:rsidR="002B00BC" w:rsidRDefault="002B00BC" w:rsidP="002B00BC">
      <w:pPr>
        <w:tabs>
          <w:tab w:val="left" w:pos="1185"/>
        </w:tabs>
      </w:pPr>
    </w:p>
    <w:p w14:paraId="6EB1AE07" w14:textId="77777777" w:rsidR="002B00BC" w:rsidRDefault="002B00BC" w:rsidP="002B00BC">
      <w:pPr>
        <w:tabs>
          <w:tab w:val="left" w:pos="1185"/>
        </w:tabs>
      </w:pPr>
    </w:p>
    <w:p w14:paraId="6AE16F23" w14:textId="77777777" w:rsidR="002B00BC" w:rsidRPr="002B00BC" w:rsidRDefault="002B00BC" w:rsidP="002B00BC">
      <w:pPr>
        <w:tabs>
          <w:tab w:val="left" w:pos="1185"/>
        </w:tabs>
      </w:pPr>
    </w:p>
    <w:p w14:paraId="407A5CF0" w14:textId="77777777" w:rsidR="002B00BC" w:rsidRDefault="002B00BC" w:rsidP="002B00BC">
      <w:pPr>
        <w:pStyle w:val="NoSpacing"/>
        <w:rPr>
          <w:rFonts w:ascii="Times New Roman" w:hAnsi="Times New Roman" w:cs="Times New Roman"/>
          <w:sz w:val="24"/>
          <w:szCs w:val="24"/>
        </w:rPr>
      </w:pPr>
    </w:p>
    <w:p w14:paraId="31C0481F" w14:textId="67334312"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lastRenderedPageBreak/>
        <w:t xml:space="preserve">ROMÂNIA                                                               </w:t>
      </w:r>
      <w:r>
        <w:rPr>
          <w:rFonts w:ascii="Times New Roman" w:hAnsi="Times New Roman" w:cs="Times New Roman"/>
          <w:sz w:val="24"/>
          <w:szCs w:val="24"/>
        </w:rPr>
        <w:tab/>
      </w:r>
      <w:r w:rsidRPr="009A0065">
        <w:rPr>
          <w:rFonts w:ascii="Times New Roman" w:hAnsi="Times New Roman" w:cs="Times New Roman"/>
          <w:sz w:val="24"/>
          <w:szCs w:val="24"/>
        </w:rPr>
        <w:t>ANEXA NR.</w:t>
      </w:r>
      <w:r>
        <w:rPr>
          <w:rFonts w:ascii="Times New Roman" w:hAnsi="Times New Roman" w:cs="Times New Roman"/>
          <w:sz w:val="24"/>
          <w:szCs w:val="24"/>
        </w:rPr>
        <w:t>4A</w:t>
      </w:r>
      <w:r w:rsidRPr="009A0065">
        <w:rPr>
          <w:rFonts w:ascii="Times New Roman" w:hAnsi="Times New Roman" w:cs="Times New Roman"/>
          <w:sz w:val="24"/>
          <w:szCs w:val="24"/>
        </w:rPr>
        <w:t xml:space="preserve"> LA HCL </w:t>
      </w:r>
      <w:r w:rsidR="00B225E3">
        <w:rPr>
          <w:rFonts w:ascii="Times New Roman" w:hAnsi="Times New Roman" w:cs="Times New Roman"/>
          <w:sz w:val="24"/>
          <w:szCs w:val="24"/>
        </w:rPr>
        <w:t>63</w:t>
      </w:r>
      <w:r>
        <w:rPr>
          <w:rFonts w:ascii="Times New Roman" w:hAnsi="Times New Roman" w:cs="Times New Roman"/>
          <w:sz w:val="24"/>
          <w:szCs w:val="24"/>
        </w:rPr>
        <w:t>/2024</w:t>
      </w:r>
      <w:r w:rsidRPr="009A0065">
        <w:rPr>
          <w:rFonts w:ascii="Times New Roman" w:hAnsi="Times New Roman" w:cs="Times New Roman"/>
          <w:sz w:val="24"/>
          <w:szCs w:val="24"/>
        </w:rPr>
        <w:t xml:space="preserve">  </w:t>
      </w:r>
    </w:p>
    <w:p w14:paraId="389B8F93" w14:textId="77777777"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JUDEŢUL ALBA</w:t>
      </w:r>
    </w:p>
    <w:p w14:paraId="42DFCABA" w14:textId="5FC337BC" w:rsidR="002B00BC" w:rsidRPr="009A0065" w:rsidRDefault="002B00BC" w:rsidP="002B00BC">
      <w:pPr>
        <w:pStyle w:val="NoSpacing"/>
        <w:rPr>
          <w:rFonts w:ascii="Times New Roman" w:hAnsi="Times New Roman" w:cs="Times New Roman"/>
          <w:sz w:val="24"/>
          <w:szCs w:val="24"/>
        </w:rPr>
      </w:pPr>
      <w:r w:rsidRPr="009A0065">
        <w:rPr>
          <w:rFonts w:ascii="Times New Roman" w:hAnsi="Times New Roman" w:cs="Times New Roman"/>
          <w:sz w:val="24"/>
          <w:szCs w:val="24"/>
        </w:rPr>
        <w:t xml:space="preserve">COMUNA </w:t>
      </w:r>
      <w:r w:rsidR="00B225E3">
        <w:rPr>
          <w:rFonts w:ascii="Times New Roman" w:hAnsi="Times New Roman" w:cs="Times New Roman"/>
          <w:sz w:val="24"/>
          <w:szCs w:val="24"/>
        </w:rPr>
        <w:t>RÂMEȚ</w:t>
      </w:r>
    </w:p>
    <w:p w14:paraId="1E71109F" w14:textId="3A03EBB2" w:rsidR="002B00BC" w:rsidRDefault="002B00BC" w:rsidP="002B00BC">
      <w:pPr>
        <w:pStyle w:val="NoSpacing"/>
        <w:rPr>
          <w:rFonts w:ascii="Times New Roman" w:hAnsi="Times New Roman" w:cs="Times New Roman"/>
          <w:sz w:val="24"/>
          <w:szCs w:val="24"/>
        </w:rPr>
      </w:pPr>
      <w:r>
        <w:rPr>
          <w:rFonts w:ascii="Times New Roman" w:hAnsi="Times New Roman" w:cs="Times New Roman"/>
          <w:sz w:val="24"/>
          <w:szCs w:val="24"/>
        </w:rPr>
        <w:t>CONSILIUL LOCAL</w:t>
      </w:r>
    </w:p>
    <w:p w14:paraId="1AD5EFDA" w14:textId="77777777" w:rsidR="002B00BC" w:rsidRDefault="002B00BC" w:rsidP="002B00BC">
      <w:pPr>
        <w:pStyle w:val="NoSpacing"/>
        <w:rPr>
          <w:rFonts w:ascii="Times New Roman" w:hAnsi="Times New Roman" w:cs="Times New Roman"/>
          <w:sz w:val="24"/>
          <w:szCs w:val="24"/>
        </w:rPr>
      </w:pPr>
    </w:p>
    <w:p w14:paraId="0C0F9901" w14:textId="77777777" w:rsidR="002B00BC" w:rsidRPr="009A0065" w:rsidRDefault="002B00BC" w:rsidP="002B00BC">
      <w:pPr>
        <w:pStyle w:val="NoSpacing"/>
        <w:rPr>
          <w:rFonts w:ascii="Times New Roman" w:hAnsi="Times New Roman" w:cs="Times New Roman"/>
          <w:sz w:val="24"/>
          <w:szCs w:val="24"/>
        </w:rPr>
      </w:pPr>
    </w:p>
    <w:p w14:paraId="72976F70" w14:textId="77777777" w:rsidR="002B00BC" w:rsidRPr="000841AC" w:rsidRDefault="002B00BC" w:rsidP="002B00BC">
      <w:pPr>
        <w:rPr>
          <w:sz w:val="20"/>
        </w:rPr>
      </w:pPr>
    </w:p>
    <w:p w14:paraId="369B0710" w14:textId="77777777" w:rsidR="002B00BC" w:rsidRPr="000841AC" w:rsidRDefault="002B00BC" w:rsidP="002B00BC">
      <w:pPr>
        <w:jc w:val="center"/>
        <w:rPr>
          <w:sz w:val="20"/>
        </w:rPr>
      </w:pPr>
      <w:r w:rsidRPr="000841AC">
        <w:rPr>
          <w:sz w:val="20"/>
        </w:rPr>
        <w:t>DECIZIE</w:t>
      </w:r>
    </w:p>
    <w:p w14:paraId="746AAF86" w14:textId="77777777" w:rsidR="002B00BC" w:rsidRPr="000841AC" w:rsidRDefault="002B00BC" w:rsidP="002B00BC">
      <w:pPr>
        <w:jc w:val="center"/>
        <w:rPr>
          <w:sz w:val="20"/>
        </w:rPr>
      </w:pPr>
      <w:r w:rsidRPr="000841AC">
        <w:rPr>
          <w:sz w:val="20"/>
        </w:rPr>
        <w:t xml:space="preserve">Privind </w:t>
      </w:r>
      <w:r>
        <w:rPr>
          <w:sz w:val="20"/>
        </w:rPr>
        <w:t xml:space="preserve">respingerea cererii de </w:t>
      </w:r>
      <w:r w:rsidRPr="000841AC">
        <w:rPr>
          <w:sz w:val="20"/>
        </w:rPr>
        <w:t>scutire</w:t>
      </w:r>
      <w:r>
        <w:rPr>
          <w:sz w:val="20"/>
        </w:rPr>
        <w:t xml:space="preserve"> </w:t>
      </w:r>
      <w:r w:rsidRPr="000841AC">
        <w:rPr>
          <w:sz w:val="20"/>
        </w:rPr>
        <w:t>de la plata a majorarilor de intarziere</w:t>
      </w:r>
      <w:r>
        <w:rPr>
          <w:sz w:val="20"/>
        </w:rPr>
        <w:t xml:space="preserve"> si partial a obligatiilor</w:t>
      </w:r>
    </w:p>
    <w:p w14:paraId="3BDCA928" w14:textId="77777777" w:rsidR="002B00BC" w:rsidRPr="000841AC" w:rsidRDefault="002B00BC" w:rsidP="002B00BC">
      <w:pPr>
        <w:rPr>
          <w:sz w:val="20"/>
        </w:rPr>
      </w:pPr>
      <w:r w:rsidRPr="000841AC">
        <w:rPr>
          <w:sz w:val="20"/>
        </w:rPr>
        <w:t>Date de identificare ale contribuabilului</w:t>
      </w:r>
    </w:p>
    <w:p w14:paraId="1B523894" w14:textId="77777777" w:rsidR="002B00BC" w:rsidRPr="000841AC" w:rsidRDefault="002B00BC" w:rsidP="002B00BC">
      <w:pPr>
        <w:rPr>
          <w:sz w:val="20"/>
        </w:rPr>
      </w:pPr>
      <w:r w:rsidRPr="000841AC">
        <w:rPr>
          <w:sz w:val="20"/>
        </w:rPr>
        <w:t>Numle si prenumele ..............................</w:t>
      </w:r>
    </w:p>
    <w:p w14:paraId="3C513F76" w14:textId="77777777" w:rsidR="002B00BC" w:rsidRPr="000841AC" w:rsidRDefault="002B00BC" w:rsidP="002B00BC">
      <w:pPr>
        <w:rPr>
          <w:sz w:val="20"/>
        </w:rPr>
      </w:pPr>
      <w:r w:rsidRPr="000841AC">
        <w:rPr>
          <w:sz w:val="20"/>
        </w:rPr>
        <w:t>Adresa ..................................................</w:t>
      </w:r>
    </w:p>
    <w:p w14:paraId="13FC6677" w14:textId="77777777" w:rsidR="002B00BC" w:rsidRPr="000841AC" w:rsidRDefault="002B00BC" w:rsidP="002B00BC">
      <w:pPr>
        <w:rPr>
          <w:sz w:val="20"/>
        </w:rPr>
      </w:pPr>
      <w:r w:rsidRPr="000841AC">
        <w:rPr>
          <w:sz w:val="20"/>
        </w:rPr>
        <w:t>Cod rol...............................................</w:t>
      </w:r>
    </w:p>
    <w:p w14:paraId="54F3997A" w14:textId="77777777" w:rsidR="002B00BC" w:rsidRPr="000841AC" w:rsidRDefault="002B00BC" w:rsidP="002B00BC">
      <w:pPr>
        <w:rPr>
          <w:sz w:val="20"/>
        </w:rPr>
      </w:pPr>
      <w:r>
        <w:rPr>
          <w:sz w:val="20"/>
        </w:rPr>
        <w:t>CUI</w:t>
      </w:r>
      <w:r w:rsidRPr="000841AC">
        <w:rPr>
          <w:sz w:val="20"/>
        </w:rPr>
        <w:t>.......................................................</w:t>
      </w:r>
    </w:p>
    <w:p w14:paraId="2053CAA5" w14:textId="1E9C49EA" w:rsidR="002B00BC" w:rsidRPr="000841AC" w:rsidRDefault="002B00BC" w:rsidP="002B00BC">
      <w:pPr>
        <w:ind w:firstLine="720"/>
        <w:rPr>
          <w:sz w:val="20"/>
        </w:rPr>
      </w:pPr>
      <w:r w:rsidRPr="000841AC">
        <w:rPr>
          <w:sz w:val="20"/>
        </w:rPr>
        <w:t>In temeiul art.185 alin(1)lit.b) din Legea 207/2015 privind Codul de procedura fiscala, cu modificarile si completarile ulterioare si HCL nr.</w:t>
      </w:r>
      <w:r>
        <w:rPr>
          <w:sz w:val="20"/>
        </w:rPr>
        <w:t xml:space="preserve"> </w:t>
      </w:r>
      <w:r w:rsidR="00DE5794">
        <w:rPr>
          <w:sz w:val="20"/>
        </w:rPr>
        <w:t>63</w:t>
      </w:r>
      <w:r w:rsidRPr="000841AC">
        <w:rPr>
          <w:sz w:val="20"/>
        </w:rPr>
        <w:t>/2024;</w:t>
      </w:r>
    </w:p>
    <w:p w14:paraId="4991CFF1" w14:textId="4ED676BE" w:rsidR="002B00BC" w:rsidRPr="000841AC" w:rsidRDefault="002B00BC" w:rsidP="002B00BC">
      <w:pPr>
        <w:rPr>
          <w:sz w:val="20"/>
        </w:rPr>
      </w:pPr>
      <w:r w:rsidRPr="000841AC">
        <w:rPr>
          <w:sz w:val="20"/>
        </w:rPr>
        <w:t xml:space="preserve">Luand in considerare ca </w:t>
      </w:r>
      <w:r>
        <w:rPr>
          <w:sz w:val="20"/>
        </w:rPr>
        <w:t xml:space="preserve">nu </w:t>
      </w:r>
      <w:r w:rsidRPr="000841AC">
        <w:rPr>
          <w:sz w:val="20"/>
        </w:rPr>
        <w:t>sunt indeplinite cumulative conditiile prevazute la art.</w:t>
      </w:r>
      <w:r>
        <w:rPr>
          <w:sz w:val="20"/>
        </w:rPr>
        <w:t>2</w:t>
      </w:r>
      <w:r w:rsidRPr="000841AC">
        <w:rPr>
          <w:sz w:val="20"/>
        </w:rPr>
        <w:t>,  lit.a)-c) din HCL nr.</w:t>
      </w:r>
      <w:r w:rsidR="00B225E3">
        <w:rPr>
          <w:sz w:val="20"/>
        </w:rPr>
        <w:t xml:space="preserve"> 63</w:t>
      </w:r>
      <w:r w:rsidRPr="000841AC">
        <w:rPr>
          <w:sz w:val="20"/>
        </w:rPr>
        <w:t>/2024, se emite urmatoarea decizie:</w:t>
      </w:r>
    </w:p>
    <w:p w14:paraId="79E32CA2" w14:textId="77777777" w:rsidR="002B00BC" w:rsidRPr="000841AC" w:rsidRDefault="002B00BC" w:rsidP="002B00BC">
      <w:pPr>
        <w:rPr>
          <w:sz w:val="20"/>
        </w:rPr>
      </w:pPr>
      <w:r w:rsidRPr="000841AC">
        <w:rPr>
          <w:sz w:val="20"/>
        </w:rPr>
        <w:t xml:space="preserve">Se </w:t>
      </w:r>
      <w:r>
        <w:rPr>
          <w:sz w:val="20"/>
        </w:rPr>
        <w:t xml:space="preserve">resinge cerea de scutire </w:t>
      </w:r>
      <w:r w:rsidRPr="000841AC">
        <w:rPr>
          <w:sz w:val="20"/>
        </w:rPr>
        <w:t xml:space="preserve">de la plata majorarilor de intarziere si partial din obligatiile fiscale principale </w:t>
      </w:r>
      <w:r>
        <w:rPr>
          <w:sz w:val="20"/>
        </w:rPr>
        <w:t>restante.</w:t>
      </w:r>
    </w:p>
    <w:p w14:paraId="1B344C1F" w14:textId="77777777" w:rsidR="002B00BC" w:rsidRPr="000841AC" w:rsidRDefault="002B00BC" w:rsidP="002B00BC">
      <w:pPr>
        <w:rPr>
          <w:sz w:val="20"/>
        </w:rPr>
      </w:pPr>
    </w:p>
    <w:p w14:paraId="4059121C" w14:textId="632205D5" w:rsidR="002B00BC" w:rsidRPr="000841AC" w:rsidRDefault="002B00BC" w:rsidP="002B00BC">
      <w:pPr>
        <w:jc w:val="both"/>
        <w:rPr>
          <w:sz w:val="20"/>
        </w:rPr>
      </w:pPr>
      <w:r w:rsidRPr="000841AC">
        <w:rPr>
          <w:sz w:val="20"/>
        </w:rPr>
        <w:t>Impotriva prezentei deciz</w:t>
      </w:r>
      <w:r w:rsidR="00B225E3">
        <w:rPr>
          <w:sz w:val="20"/>
        </w:rPr>
        <w:t>ii se poate formula contestatie</w:t>
      </w:r>
      <w:r w:rsidRPr="000841AC">
        <w:rPr>
          <w:sz w:val="20"/>
        </w:rPr>
        <w:t>, in conditiile prevederilor Legii nr.207/2015, privind Codul de procedura fiscal, cu modificarile si completarile ulterioare, interment de 45 de zile de la data comunicarii, sub sanctiunea decaderii.Contestatie se depune la organul fiscal emitent al deciziei.</w:t>
      </w:r>
    </w:p>
    <w:p w14:paraId="341895A3" w14:textId="77777777" w:rsidR="002B00BC" w:rsidRPr="000841AC" w:rsidRDefault="002B00BC" w:rsidP="002B00BC">
      <w:pPr>
        <w:rPr>
          <w:sz w:val="20"/>
        </w:rPr>
      </w:pPr>
      <w:r w:rsidRPr="000841AC">
        <w:rPr>
          <w:sz w:val="20"/>
        </w:rPr>
        <w:t>Primar,                                                                                                   Comp.Impozite si Taxe,</w:t>
      </w:r>
    </w:p>
    <w:p w14:paraId="2E316369" w14:textId="77777777" w:rsidR="002B00BC" w:rsidRDefault="002B00BC" w:rsidP="002B00BC">
      <w:pPr>
        <w:rPr>
          <w:sz w:val="20"/>
        </w:rPr>
      </w:pPr>
    </w:p>
    <w:p w14:paraId="37BF7AC7" w14:textId="77777777" w:rsidR="002B00BC" w:rsidRDefault="002B00BC" w:rsidP="002B00BC">
      <w:pPr>
        <w:rPr>
          <w:sz w:val="20"/>
        </w:rPr>
      </w:pPr>
      <w:r>
        <w:rPr>
          <w:sz w:val="20"/>
        </w:rPr>
        <w:t>Am primit un exemplar,</w:t>
      </w:r>
    </w:p>
    <w:p w14:paraId="47D5F0A5" w14:textId="77777777" w:rsidR="002B00BC" w:rsidRDefault="002B00BC" w:rsidP="002B00BC">
      <w:pPr>
        <w:rPr>
          <w:sz w:val="20"/>
        </w:rPr>
      </w:pPr>
      <w:r>
        <w:rPr>
          <w:sz w:val="20"/>
        </w:rPr>
        <w:t>Semnatura.........................</w:t>
      </w:r>
    </w:p>
    <w:p w14:paraId="757DC74D" w14:textId="77777777" w:rsidR="002B00BC" w:rsidRDefault="002B00BC" w:rsidP="002B00BC">
      <w:pPr>
        <w:rPr>
          <w:sz w:val="20"/>
        </w:rPr>
      </w:pPr>
      <w:r>
        <w:rPr>
          <w:sz w:val="20"/>
        </w:rPr>
        <w:t>Data........................................</w:t>
      </w:r>
    </w:p>
    <w:p w14:paraId="6B04A204" w14:textId="77777777" w:rsidR="002B00BC" w:rsidRDefault="002B00BC" w:rsidP="002B00BC">
      <w:pPr>
        <w:tabs>
          <w:tab w:val="left" w:pos="1185"/>
        </w:tabs>
      </w:pPr>
    </w:p>
    <w:p w14:paraId="50BB58E8" w14:textId="77777777" w:rsidR="002B00BC" w:rsidRDefault="002B00BC" w:rsidP="002B00BC">
      <w:pPr>
        <w:tabs>
          <w:tab w:val="left" w:pos="1185"/>
        </w:tabs>
      </w:pPr>
    </w:p>
    <w:p w14:paraId="6B5FECB6" w14:textId="77777777" w:rsidR="002B00BC" w:rsidRDefault="002B00BC" w:rsidP="002B00BC">
      <w:pPr>
        <w:tabs>
          <w:tab w:val="left" w:pos="1185"/>
        </w:tabs>
      </w:pPr>
    </w:p>
    <w:p w14:paraId="7B3B9F9B" w14:textId="77777777" w:rsidR="002B00BC" w:rsidRDefault="002B00BC" w:rsidP="002B00BC">
      <w:pPr>
        <w:tabs>
          <w:tab w:val="left" w:pos="1185"/>
        </w:tabs>
      </w:pPr>
    </w:p>
    <w:p w14:paraId="65CCDBD8" w14:textId="0E0C2915" w:rsidR="002B00BC" w:rsidRDefault="00B225E3" w:rsidP="002B00BC">
      <w:pPr>
        <w:jc w:val="center"/>
      </w:pPr>
      <w:r>
        <w:t>Râmeț</w:t>
      </w:r>
      <w:r w:rsidR="002B00BC" w:rsidRPr="005D2098">
        <w:t xml:space="preserve">, </w:t>
      </w:r>
      <w:r>
        <w:t>11  noiembrie</w:t>
      </w:r>
      <w:r w:rsidR="002B00BC" w:rsidRPr="005D2098">
        <w:t xml:space="preserve"> 2024</w:t>
      </w:r>
    </w:p>
    <w:p w14:paraId="7F1ADA56" w14:textId="77777777" w:rsidR="002B00BC" w:rsidRDefault="002B00BC" w:rsidP="002B00BC">
      <w:pPr>
        <w:jc w:val="center"/>
      </w:pPr>
    </w:p>
    <w:p w14:paraId="44371286" w14:textId="77777777" w:rsidR="002B00BC" w:rsidRPr="005D2098" w:rsidRDefault="002B00BC" w:rsidP="002B00BC">
      <w:pPr>
        <w:jc w:val="center"/>
      </w:pPr>
    </w:p>
    <w:p w14:paraId="0FCE6D22" w14:textId="77777777" w:rsidR="002B00BC" w:rsidRPr="005D2098" w:rsidRDefault="002B00BC" w:rsidP="002B00BC">
      <w:r w:rsidRPr="005D2098">
        <w:t xml:space="preserve">   PREŞEDINTE DE ŞEDINŢĂ     </w:t>
      </w:r>
      <w:r>
        <w:t xml:space="preserve">          </w:t>
      </w:r>
      <w:r w:rsidRPr="005D2098">
        <w:t xml:space="preserve">                    </w:t>
      </w:r>
      <w:r>
        <w:t xml:space="preserve">          </w:t>
      </w:r>
      <w:r w:rsidRPr="005D2098">
        <w:t>Contrasemneaza pt legalitate</w:t>
      </w:r>
    </w:p>
    <w:p w14:paraId="7D3D6BA4" w14:textId="11D2D87F" w:rsidR="002B00BC" w:rsidRPr="005D2098" w:rsidRDefault="002B00BC" w:rsidP="002B00BC">
      <w:r w:rsidRPr="005D2098">
        <w:t xml:space="preserve">        </w:t>
      </w:r>
      <w:r>
        <w:t xml:space="preserve">      </w:t>
      </w:r>
      <w:r w:rsidR="00B225E3">
        <w:t>Alba Victoria</w:t>
      </w:r>
      <w:r w:rsidRPr="005D2098">
        <w:t xml:space="preserve">                                   </w:t>
      </w:r>
      <w:r>
        <w:t xml:space="preserve">                               </w:t>
      </w:r>
      <w:r w:rsidRPr="005D2098">
        <w:t>SECRETAR GENERAL</w:t>
      </w:r>
    </w:p>
    <w:p w14:paraId="38577EEB" w14:textId="23ACB255" w:rsidR="002B00BC" w:rsidRPr="005D2098" w:rsidRDefault="002B00BC" w:rsidP="002B00BC">
      <w:pPr>
        <w:jc w:val="center"/>
      </w:pPr>
      <w:r w:rsidRPr="005D2098">
        <w:t xml:space="preserve">                                         </w:t>
      </w:r>
      <w:r>
        <w:t xml:space="preserve">                                        </w:t>
      </w:r>
      <w:r w:rsidRPr="005D2098">
        <w:t xml:space="preserve"> </w:t>
      </w:r>
      <w:r w:rsidR="00B225E3">
        <w:t>Stan Ionela-Ecaterina</w:t>
      </w:r>
    </w:p>
    <w:p w14:paraId="0FACDF75" w14:textId="77777777" w:rsidR="002B00BC" w:rsidRDefault="002B00BC" w:rsidP="002B00BC">
      <w:pPr>
        <w:tabs>
          <w:tab w:val="left" w:pos="1185"/>
        </w:tabs>
      </w:pPr>
    </w:p>
    <w:p w14:paraId="3DD66AD2" w14:textId="77777777" w:rsidR="002B00BC" w:rsidRDefault="002B00BC" w:rsidP="002B00BC">
      <w:pPr>
        <w:tabs>
          <w:tab w:val="left" w:pos="1185"/>
        </w:tabs>
      </w:pPr>
    </w:p>
    <w:p w14:paraId="12F9CC11" w14:textId="77777777" w:rsidR="00942679" w:rsidRDefault="00942679" w:rsidP="002B00BC">
      <w:pPr>
        <w:tabs>
          <w:tab w:val="left" w:pos="1185"/>
        </w:tabs>
      </w:pPr>
    </w:p>
    <w:p w14:paraId="1416573C" w14:textId="77777777" w:rsidR="00942679" w:rsidRDefault="00942679" w:rsidP="002B00BC">
      <w:pPr>
        <w:tabs>
          <w:tab w:val="left" w:pos="1185"/>
        </w:tabs>
      </w:pPr>
    </w:p>
    <w:tbl>
      <w:tblPr>
        <w:tblpPr w:leftFromText="180" w:rightFromText="180" w:bottomFromText="200" w:vertAnchor="page" w:horzAnchor="margin" w:tblpXSpec="center" w:tblpY="419"/>
        <w:tblW w:w="10455" w:type="dxa"/>
        <w:tblBorders>
          <w:bottom w:val="thinThickSmallGap" w:sz="24" w:space="0" w:color="auto"/>
        </w:tblBorders>
        <w:tblLayout w:type="fixed"/>
        <w:tblLook w:val="01E0" w:firstRow="1" w:lastRow="1" w:firstColumn="1" w:lastColumn="1" w:noHBand="0" w:noVBand="0"/>
      </w:tblPr>
      <w:tblGrid>
        <w:gridCol w:w="2235"/>
        <w:gridCol w:w="6519"/>
        <w:gridCol w:w="1701"/>
      </w:tblGrid>
      <w:tr w:rsidR="00942679" w14:paraId="52387934" w14:textId="77777777" w:rsidTr="00E702EB">
        <w:trPr>
          <w:trHeight w:val="3681"/>
        </w:trPr>
        <w:tc>
          <w:tcPr>
            <w:tcW w:w="2235" w:type="dxa"/>
            <w:tcBorders>
              <w:top w:val="single" w:sz="4" w:space="0" w:color="auto"/>
              <w:left w:val="single" w:sz="4" w:space="0" w:color="auto"/>
              <w:bottom w:val="thinThickSmallGap" w:sz="24" w:space="0" w:color="auto"/>
              <w:right w:val="single" w:sz="4" w:space="0" w:color="auto"/>
            </w:tcBorders>
            <w:hideMark/>
          </w:tcPr>
          <w:p w14:paraId="0FFE4989" w14:textId="77777777" w:rsidR="00942679" w:rsidRDefault="00942679" w:rsidP="00E702EB">
            <w:pPr>
              <w:spacing w:after="200" w:line="276" w:lineRule="auto"/>
              <w:rPr>
                <w:rFonts w:eastAsiaTheme="minorEastAsia"/>
                <w:b/>
                <w:sz w:val="22"/>
                <w:szCs w:val="22"/>
              </w:rPr>
            </w:pPr>
            <w:r>
              <w:rPr>
                <w:rFonts w:eastAsiaTheme="minorEastAsia"/>
                <w:noProof/>
                <w:lang w:val="en-US" w:eastAsia="en-US"/>
                <w14:ligatures w14:val="standardContextual"/>
              </w:rPr>
              <w:lastRenderedPageBreak/>
              <w:drawing>
                <wp:anchor distT="0" distB="0" distL="114300" distR="114300" simplePos="0" relativeHeight="251655168" behindDoc="0" locked="0" layoutInCell="1" allowOverlap="1" wp14:anchorId="5B8E97C8" wp14:editId="0861AFF9">
                  <wp:simplePos x="0" y="0"/>
                  <wp:positionH relativeFrom="column">
                    <wp:posOffset>216535</wp:posOffset>
                  </wp:positionH>
                  <wp:positionV relativeFrom="paragraph">
                    <wp:posOffset>229870</wp:posOffset>
                  </wp:positionV>
                  <wp:extent cx="872490" cy="1050925"/>
                  <wp:effectExtent l="0" t="0" r="3810" b="0"/>
                  <wp:wrapNone/>
                  <wp:docPr id="4" name="Picture 4"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490" cy="105092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lang w:val="en-US" w:eastAsia="en-US"/>
                <w14:ligatures w14:val="standardContextual"/>
              </w:rPr>
              <w:drawing>
                <wp:anchor distT="0" distB="0" distL="114300" distR="114300" simplePos="0" relativeHeight="251656192" behindDoc="0" locked="0" layoutInCell="1" allowOverlap="1" wp14:anchorId="26A88E8B" wp14:editId="2B712EFB">
                  <wp:simplePos x="0" y="0"/>
                  <wp:positionH relativeFrom="column">
                    <wp:posOffset>125730</wp:posOffset>
                  </wp:positionH>
                  <wp:positionV relativeFrom="paragraph">
                    <wp:posOffset>-1427480</wp:posOffset>
                  </wp:positionV>
                  <wp:extent cx="732790" cy="1028700"/>
                  <wp:effectExtent l="0" t="0" r="0" b="0"/>
                  <wp:wrapNone/>
                  <wp:docPr id="5" name="Picture 5"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2790"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6520" w:type="dxa"/>
            <w:tcBorders>
              <w:top w:val="single" w:sz="4" w:space="0" w:color="auto"/>
              <w:left w:val="single" w:sz="4" w:space="0" w:color="auto"/>
              <w:bottom w:val="thinThickSmallGap" w:sz="24" w:space="0" w:color="auto"/>
              <w:right w:val="single" w:sz="4" w:space="0" w:color="auto"/>
            </w:tcBorders>
          </w:tcPr>
          <w:p w14:paraId="2957CC89" w14:textId="77777777" w:rsidR="00942679" w:rsidRDefault="00942679" w:rsidP="00E702EB">
            <w:pPr>
              <w:tabs>
                <w:tab w:val="center" w:pos="4536"/>
                <w:tab w:val="right" w:pos="9072"/>
              </w:tabs>
              <w:jc w:val="center"/>
              <w:rPr>
                <w:rFonts w:eastAsiaTheme="minorEastAsia"/>
                <w:b/>
                <w:i/>
                <w:sz w:val="28"/>
                <w:szCs w:val="28"/>
                <w:lang w:val="pt-BR"/>
              </w:rPr>
            </w:pPr>
          </w:p>
          <w:p w14:paraId="284E6D5A" w14:textId="77777777" w:rsidR="00942679" w:rsidRDefault="00942679" w:rsidP="00E702EB">
            <w:pPr>
              <w:tabs>
                <w:tab w:val="center" w:pos="4536"/>
                <w:tab w:val="right" w:pos="9072"/>
              </w:tabs>
              <w:rPr>
                <w:b/>
                <w:i/>
                <w:sz w:val="28"/>
                <w:szCs w:val="28"/>
                <w:lang w:val="pt-BR"/>
              </w:rPr>
            </w:pPr>
            <w:r>
              <w:rPr>
                <w:b/>
                <w:i/>
                <w:sz w:val="28"/>
                <w:szCs w:val="28"/>
                <w:lang w:val="pt-BR"/>
              </w:rPr>
              <w:t xml:space="preserve">                                  ROMÂNIA</w:t>
            </w:r>
          </w:p>
          <w:p w14:paraId="63C5D768" w14:textId="77777777" w:rsidR="00942679" w:rsidRDefault="00942679" w:rsidP="00E702EB">
            <w:pPr>
              <w:tabs>
                <w:tab w:val="center" w:pos="4536"/>
                <w:tab w:val="right" w:pos="9072"/>
              </w:tabs>
              <w:jc w:val="center"/>
              <w:rPr>
                <w:b/>
                <w:i/>
                <w:sz w:val="28"/>
                <w:szCs w:val="28"/>
                <w:lang w:val="pt-BR"/>
              </w:rPr>
            </w:pPr>
            <w:r>
              <w:rPr>
                <w:b/>
                <w:i/>
                <w:sz w:val="28"/>
                <w:szCs w:val="28"/>
                <w:lang w:val="pt-BR"/>
              </w:rPr>
              <w:t>JUDEŢUL ALBA</w:t>
            </w:r>
          </w:p>
          <w:p w14:paraId="37E59616" w14:textId="77777777" w:rsidR="00942679" w:rsidRDefault="00942679" w:rsidP="00E702EB">
            <w:pPr>
              <w:tabs>
                <w:tab w:val="center" w:pos="4536"/>
                <w:tab w:val="right" w:pos="9072"/>
              </w:tabs>
              <w:jc w:val="center"/>
              <w:rPr>
                <w:b/>
                <w:i/>
                <w:sz w:val="28"/>
                <w:szCs w:val="28"/>
                <w:lang w:val="pt-BR"/>
              </w:rPr>
            </w:pPr>
            <w:r>
              <w:rPr>
                <w:b/>
                <w:i/>
                <w:sz w:val="28"/>
                <w:szCs w:val="28"/>
                <w:lang w:val="pt-BR"/>
              </w:rPr>
              <w:t>COMUNA R</w:t>
            </w:r>
            <w:r>
              <w:rPr>
                <w:b/>
                <w:i/>
                <w:sz w:val="28"/>
                <w:szCs w:val="28"/>
              </w:rPr>
              <w:t>Â</w:t>
            </w:r>
            <w:r>
              <w:rPr>
                <w:b/>
                <w:i/>
                <w:sz w:val="28"/>
                <w:szCs w:val="28"/>
                <w:lang w:val="pt-BR"/>
              </w:rPr>
              <w:t>MEŢ</w:t>
            </w:r>
          </w:p>
          <w:p w14:paraId="7DBB93A5" w14:textId="77777777" w:rsidR="00942679" w:rsidRDefault="00942679" w:rsidP="00E702EB">
            <w:pPr>
              <w:tabs>
                <w:tab w:val="center" w:pos="4536"/>
                <w:tab w:val="right" w:pos="9072"/>
              </w:tabs>
              <w:jc w:val="center"/>
              <w:rPr>
                <w:b/>
                <w:i/>
                <w:sz w:val="28"/>
                <w:szCs w:val="28"/>
                <w:lang w:val="pt-BR"/>
              </w:rPr>
            </w:pPr>
            <w:r>
              <w:rPr>
                <w:b/>
                <w:i/>
                <w:sz w:val="28"/>
                <w:szCs w:val="28"/>
                <w:lang w:val="pt-BR"/>
              </w:rPr>
              <w:t>Strada Principala nr.1,  Loc. Râmeţ, Jud. Alba</w:t>
            </w:r>
          </w:p>
          <w:p w14:paraId="201C0FFD" w14:textId="77777777" w:rsidR="00942679" w:rsidRDefault="00942679" w:rsidP="00E702EB">
            <w:pPr>
              <w:tabs>
                <w:tab w:val="center" w:pos="4536"/>
                <w:tab w:val="right" w:pos="9072"/>
              </w:tabs>
              <w:jc w:val="center"/>
              <w:rPr>
                <w:b/>
                <w:i/>
                <w:sz w:val="28"/>
                <w:szCs w:val="28"/>
                <w:lang w:val="pt-BR"/>
              </w:rPr>
            </w:pPr>
            <w:r>
              <w:rPr>
                <w:b/>
                <w:i/>
                <w:sz w:val="28"/>
                <w:szCs w:val="28"/>
                <w:lang w:val="pt-BR"/>
              </w:rPr>
              <w:t>tel/fax 0258880026</w:t>
            </w:r>
          </w:p>
          <w:p w14:paraId="6F9E17E0" w14:textId="77777777" w:rsidR="00942679" w:rsidRDefault="00942679" w:rsidP="00E702EB">
            <w:pPr>
              <w:keepNext/>
              <w:tabs>
                <w:tab w:val="left" w:pos="3135"/>
              </w:tabs>
              <w:spacing w:after="200" w:line="276" w:lineRule="auto"/>
              <w:jc w:val="center"/>
              <w:outlineLvl w:val="0"/>
              <w:rPr>
                <w:rFonts w:eastAsiaTheme="minorEastAsia"/>
                <w:sz w:val="22"/>
                <w:szCs w:val="22"/>
                <w:lang w:val="pt-BR"/>
              </w:rPr>
            </w:pPr>
            <w:r>
              <w:rPr>
                <w:lang w:val="pt-BR"/>
              </w:rPr>
              <w:t xml:space="preserve"> E-mail: primar_rimet@ab.e-adm.ro   </w:t>
            </w:r>
          </w:p>
        </w:tc>
        <w:tc>
          <w:tcPr>
            <w:tcW w:w="1701" w:type="dxa"/>
            <w:tcBorders>
              <w:top w:val="single" w:sz="4" w:space="0" w:color="auto"/>
              <w:left w:val="single" w:sz="4" w:space="0" w:color="auto"/>
              <w:bottom w:val="thinThickSmallGap" w:sz="24" w:space="0" w:color="auto"/>
              <w:right w:val="single" w:sz="4" w:space="0" w:color="auto"/>
            </w:tcBorders>
          </w:tcPr>
          <w:p w14:paraId="1F06EAB5" w14:textId="77777777" w:rsidR="00942679" w:rsidRDefault="00942679" w:rsidP="00E702EB">
            <w:pPr>
              <w:tabs>
                <w:tab w:val="center" w:pos="4536"/>
                <w:tab w:val="right" w:pos="9072"/>
              </w:tabs>
              <w:jc w:val="center"/>
              <w:rPr>
                <w:rFonts w:eastAsiaTheme="minorEastAsia"/>
                <w:b/>
                <w:i/>
                <w:sz w:val="28"/>
                <w:szCs w:val="28"/>
                <w:lang w:val="pt-BR"/>
              </w:rPr>
            </w:pPr>
          </w:p>
          <w:p w14:paraId="6766DED2" w14:textId="77777777" w:rsidR="00942679" w:rsidRDefault="00942679" w:rsidP="00E702EB">
            <w:pPr>
              <w:rPr>
                <w:noProof/>
                <w:sz w:val="22"/>
                <w:szCs w:val="22"/>
                <w:lang w:val="en-US"/>
              </w:rPr>
            </w:pPr>
            <w:r>
              <w:rPr>
                <w:noProof/>
                <w:lang w:val="en-US" w:eastAsia="en-US"/>
                <w14:ligatures w14:val="standardContextual"/>
              </w:rPr>
              <w:drawing>
                <wp:inline distT="0" distB="0" distL="0" distR="0" wp14:anchorId="30242DC6" wp14:editId="6F491EB0">
                  <wp:extent cx="857250" cy="1076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14:paraId="707EF98D" w14:textId="77777777" w:rsidR="00942679" w:rsidRDefault="00942679" w:rsidP="00E702EB">
            <w:pPr>
              <w:spacing w:after="200" w:line="276" w:lineRule="auto"/>
              <w:rPr>
                <w:rFonts w:eastAsiaTheme="minorEastAsia"/>
                <w:sz w:val="28"/>
                <w:szCs w:val="28"/>
                <w:lang w:val="pt-BR"/>
              </w:rPr>
            </w:pPr>
          </w:p>
        </w:tc>
      </w:tr>
    </w:tbl>
    <w:p w14:paraId="1153AB72" w14:textId="77777777" w:rsidR="00942679" w:rsidRDefault="00942679" w:rsidP="002B00BC">
      <w:pPr>
        <w:tabs>
          <w:tab w:val="left" w:pos="1185"/>
        </w:tabs>
      </w:pPr>
    </w:p>
    <w:p w14:paraId="51E4EEC8" w14:textId="77777777" w:rsidR="00942679" w:rsidRDefault="00942679" w:rsidP="002B00BC">
      <w:pPr>
        <w:tabs>
          <w:tab w:val="left" w:pos="1185"/>
        </w:tabs>
      </w:pPr>
    </w:p>
    <w:p w14:paraId="33423508" w14:textId="0F86F097" w:rsidR="00B225E3" w:rsidRDefault="00374AEE" w:rsidP="002B00BC">
      <w:pPr>
        <w:tabs>
          <w:tab w:val="left" w:pos="1185"/>
        </w:tabs>
      </w:pPr>
      <w:r>
        <w:t>Nr.6024 din</w:t>
      </w:r>
      <w:r w:rsidR="00B225E3">
        <w:t xml:space="preserve"> 11.11.2024</w:t>
      </w:r>
    </w:p>
    <w:p w14:paraId="2BC356C3" w14:textId="77777777" w:rsidR="00B225E3" w:rsidRDefault="00B225E3" w:rsidP="002B00BC">
      <w:pPr>
        <w:tabs>
          <w:tab w:val="left" w:pos="1185"/>
        </w:tabs>
      </w:pPr>
    </w:p>
    <w:p w14:paraId="2D00AE67" w14:textId="16CAE480" w:rsidR="00B225E3" w:rsidRDefault="00942679" w:rsidP="00B225E3">
      <w:pPr>
        <w:tabs>
          <w:tab w:val="left" w:pos="1185"/>
        </w:tabs>
        <w:jc w:val="center"/>
      </w:pPr>
      <w:r>
        <w:t>RAPORT DE SPECIALITATE</w:t>
      </w:r>
    </w:p>
    <w:p w14:paraId="579A8BE9" w14:textId="77777777" w:rsidR="00050766" w:rsidRPr="00050766" w:rsidRDefault="00050766" w:rsidP="00050766">
      <w:pPr>
        <w:jc w:val="center"/>
      </w:pPr>
      <w:r w:rsidRPr="00050766">
        <w:rPr>
          <w:bCs/>
        </w:rPr>
        <w:t>privind anularea accesoriilor si reducerea unei parti din obligatiile bugetare  în cazul obligaţiilor bugetare restante la data de 31 august  2024 datorate bugetului local al Comunei Râmeț prin aplicarea prevederilor Ordonanței de urgență a Guvernului nr. 107/2024</w:t>
      </w:r>
      <w:r w:rsidRPr="00050766">
        <w:t xml:space="preserve"> .</w:t>
      </w:r>
    </w:p>
    <w:p w14:paraId="7BDC945A" w14:textId="77777777" w:rsidR="00B225E3" w:rsidRDefault="00B225E3" w:rsidP="00B225E3">
      <w:pPr>
        <w:tabs>
          <w:tab w:val="left" w:pos="1185"/>
        </w:tabs>
        <w:jc w:val="center"/>
      </w:pPr>
    </w:p>
    <w:p w14:paraId="58344159" w14:textId="77777777" w:rsidR="00B225E3" w:rsidRDefault="00B225E3" w:rsidP="00B225E3">
      <w:pPr>
        <w:tabs>
          <w:tab w:val="left" w:pos="1185"/>
        </w:tabs>
        <w:jc w:val="center"/>
      </w:pPr>
    </w:p>
    <w:p w14:paraId="67BBD410" w14:textId="77777777" w:rsidR="00B225E3" w:rsidRDefault="00B225E3" w:rsidP="00B225E3">
      <w:pPr>
        <w:tabs>
          <w:tab w:val="left" w:pos="1185"/>
        </w:tabs>
        <w:jc w:val="center"/>
      </w:pPr>
    </w:p>
    <w:p w14:paraId="73DC8EEF" w14:textId="77777777" w:rsidR="00B225E3" w:rsidRDefault="00942679" w:rsidP="00B225E3">
      <w:pPr>
        <w:tabs>
          <w:tab w:val="left" w:pos="1185"/>
        </w:tabs>
        <w:jc w:val="both"/>
      </w:pPr>
      <w:r>
        <w:t xml:space="preserve">Avand in vedere: </w:t>
      </w:r>
    </w:p>
    <w:p w14:paraId="6FD3701D" w14:textId="7C5DD5A4" w:rsidR="00B225E3" w:rsidRDefault="00942679" w:rsidP="00B225E3">
      <w:pPr>
        <w:pStyle w:val="ListParagraph"/>
        <w:numPr>
          <w:ilvl w:val="0"/>
          <w:numId w:val="3"/>
        </w:numPr>
        <w:tabs>
          <w:tab w:val="left" w:pos="1185"/>
        </w:tabs>
        <w:jc w:val="both"/>
      </w:pPr>
      <w:r>
        <w:t>prevederile: - OUG nr.107 din 06.09.2024 pentru reglementarea unor măsuri fiscal-bugetare în domeniul gestionării creanțelor bugetare și a deficitului bugetar pentru bugetul general consolidat al României în anul 2024, precum și pentru modificarea și completarea unor acte normative, - Titlului IX, cu privire la impozitele și taxele locale din Legea 227/2015 privind Codul fiscal; - Legea 207/2015 privind Codul de procedură fiscală, art 185;</w:t>
      </w:r>
    </w:p>
    <w:p w14:paraId="5A9124FB" w14:textId="2D126137" w:rsidR="00B225E3" w:rsidRDefault="00942679" w:rsidP="00DF1039">
      <w:pPr>
        <w:pStyle w:val="ListParagraph"/>
        <w:numPr>
          <w:ilvl w:val="0"/>
          <w:numId w:val="3"/>
        </w:numPr>
        <w:tabs>
          <w:tab w:val="left" w:pos="1185"/>
        </w:tabs>
        <w:jc w:val="both"/>
      </w:pPr>
      <w:r>
        <w:t xml:space="preserve">prevederile art. 129 alin. (1) și alin. (2) lit. a) din OUG nr. 57/2019 privind codul administrativ, </w:t>
      </w:r>
    </w:p>
    <w:p w14:paraId="01FF96B5" w14:textId="77777777" w:rsidR="00DF1039" w:rsidRDefault="00DF1039" w:rsidP="00B225E3">
      <w:pPr>
        <w:tabs>
          <w:tab w:val="left" w:pos="1185"/>
        </w:tabs>
        <w:jc w:val="both"/>
      </w:pPr>
    </w:p>
    <w:p w14:paraId="444736BC" w14:textId="77777777" w:rsidR="00DF1039" w:rsidRDefault="00942679" w:rsidP="00B225E3">
      <w:pPr>
        <w:tabs>
          <w:tab w:val="left" w:pos="1185"/>
        </w:tabs>
        <w:jc w:val="both"/>
      </w:pPr>
      <w:r>
        <w:t xml:space="preserve">Facem următoarele precizări: </w:t>
      </w:r>
    </w:p>
    <w:p w14:paraId="45455AD2" w14:textId="6AD57A55" w:rsidR="00DF1039" w:rsidRDefault="00050766" w:rsidP="00B225E3">
      <w:pPr>
        <w:tabs>
          <w:tab w:val="left" w:pos="1185"/>
        </w:tabs>
        <w:jc w:val="both"/>
      </w:pPr>
      <w:r>
        <w:tab/>
      </w:r>
      <w:r w:rsidR="00942679" w:rsidRPr="00E10F1F">
        <w:t xml:space="preserve">În prezent, în evidența instituției noastre sunt înregistrate obligații fiscale principale restante stabilite în sarcina contribuabililor persoane juridice în cuantum de </w:t>
      </w:r>
      <w:r w:rsidR="00E10F1F" w:rsidRPr="00E10F1F">
        <w:t>55.303</w:t>
      </w:r>
      <w:r w:rsidR="00942679" w:rsidRPr="00E10F1F">
        <w:t xml:space="preserve"> lei, a contribuabilor persoane fizice în cuantum de </w:t>
      </w:r>
      <w:r w:rsidR="00E10F1F" w:rsidRPr="00E10F1F">
        <w:t>118,191</w:t>
      </w:r>
      <w:r w:rsidR="00942679" w:rsidRPr="00E10F1F">
        <w:t xml:space="preserve"> lei, valoarea totală a obligațiilor fiscale principale restante la data emiterii prezentei fiind de </w:t>
      </w:r>
      <w:r w:rsidR="00E10F1F" w:rsidRPr="00E10F1F">
        <w:t>173.494</w:t>
      </w:r>
      <w:r w:rsidR="00942679" w:rsidRPr="00E10F1F">
        <w:t xml:space="preserve"> lei. Majorările aferente acestor obligații restante sunt în cuantum de </w:t>
      </w:r>
      <w:r w:rsidR="00E10F1F" w:rsidRPr="00E10F1F">
        <w:t>26.401</w:t>
      </w:r>
      <w:r w:rsidR="00942679" w:rsidRPr="00E10F1F">
        <w:t xml:space="preserve"> lei – persoane juridice, </w:t>
      </w:r>
      <w:r w:rsidR="00E10F1F" w:rsidRPr="00E10F1F">
        <w:t>34.374</w:t>
      </w:r>
      <w:r w:rsidR="00942679" w:rsidRPr="00E10F1F">
        <w:t xml:space="preserve"> lei – persoane fizice, valoarea totală a majorărilor fiind de </w:t>
      </w:r>
      <w:r w:rsidR="00E10F1F" w:rsidRPr="00E10F1F">
        <w:t>60.775</w:t>
      </w:r>
      <w:r w:rsidR="00942679" w:rsidRPr="00E10F1F">
        <w:t xml:space="preserve"> lei</w:t>
      </w:r>
      <w:r w:rsidR="00942679" w:rsidRPr="00050766">
        <w:rPr>
          <w:highlight w:val="yellow"/>
        </w:rPr>
        <w:t>.</w:t>
      </w:r>
      <w:r w:rsidR="00942679">
        <w:t xml:space="preserve"> </w:t>
      </w:r>
    </w:p>
    <w:p w14:paraId="47424B97" w14:textId="77777777" w:rsidR="00DF1039" w:rsidRDefault="00DF1039" w:rsidP="00B225E3">
      <w:pPr>
        <w:tabs>
          <w:tab w:val="left" w:pos="1185"/>
        </w:tabs>
        <w:jc w:val="both"/>
      </w:pPr>
      <w:r>
        <w:t xml:space="preserve">            </w:t>
      </w:r>
      <w:r w:rsidR="00942679">
        <w:t xml:space="preserve">Obligațiile bugetare restante se datorează faptului că unii contribuabili se află în imposibilitate de a achita impozitele si taxele locale datorită lipsei resurselor financiare temporare, contribuabilii amână astfel plata impozitelor, însă această amânare poate duce la acumularea de datorii, făcând astfel mai dificilă, achitarea la zi a impozitelor și taxelor locale. </w:t>
      </w:r>
      <w:r>
        <w:t xml:space="preserve">               </w:t>
      </w:r>
      <w:r w:rsidR="00942679">
        <w:t>Existența obligațiilor restante în evidenta fiscală este datorată si sustragerii de la plata obligațiilor fiscale, executarea silită a acestor obligații</w:t>
      </w:r>
      <w:r>
        <w:t>.</w:t>
      </w:r>
    </w:p>
    <w:p w14:paraId="4927948E" w14:textId="6B4DFE86" w:rsidR="00DF1039" w:rsidRDefault="00DF1039" w:rsidP="00B225E3">
      <w:pPr>
        <w:tabs>
          <w:tab w:val="left" w:pos="1185"/>
        </w:tabs>
        <w:jc w:val="both"/>
      </w:pPr>
      <w:r>
        <w:t xml:space="preserve">             </w:t>
      </w:r>
      <w:r w:rsidR="00942679">
        <w:t xml:space="preserve">Problemele cu care se confrunta în general organele fiscale sunt determinate, în special de resursele limitate, disproportionale față de numărul mare de responsabilităti, activități, </w:t>
      </w:r>
      <w:r w:rsidR="00942679">
        <w:lastRenderedPageBreak/>
        <w:t>verificări, etc pe care trebuie să le desfășoare organul fiscal în vederea administrării creanțelor fiscale. Arătăm că, în situația în care neachitarea obligațiilor fiscale, se datorează insuficienței veniturilor bănești ale debitorilor, de cele mai multe ori recuperarea acestor obligații nu va putea fi efectuată nici pe calea executării silite.</w:t>
      </w:r>
    </w:p>
    <w:p w14:paraId="1D5E45A6" w14:textId="0256BAA6" w:rsidR="00DF1039" w:rsidRDefault="00DF1039" w:rsidP="00B225E3">
      <w:pPr>
        <w:tabs>
          <w:tab w:val="left" w:pos="1185"/>
        </w:tabs>
        <w:jc w:val="both"/>
      </w:pPr>
      <w:r>
        <w:t xml:space="preserve">          </w:t>
      </w:r>
      <w:r w:rsidR="00942679">
        <w:t xml:space="preserve"> În cazul persoanelor juridice, în situația în care aceste obligații fiscale restante ating pragul prevăzut de Legea insolvenței nr.85/2014, organul fiscal inițiază deschiderea procedurii insolvenței, însă, nici în această situație nu este garantată recuperarea integrală a creanței noastre, avînd în vedere faptul că deja a fost avută în vedere situația patrimonială precară a contribuabilului respectiv și, mai mult, creditorul bugetar vine în concurs și cu alți creditori ai debitoarei.</w:t>
      </w:r>
    </w:p>
    <w:p w14:paraId="3194FBEE" w14:textId="0CDA7A7C" w:rsidR="00DF1039" w:rsidRDefault="00942679" w:rsidP="00B225E3">
      <w:pPr>
        <w:tabs>
          <w:tab w:val="left" w:pos="1185"/>
        </w:tabs>
        <w:jc w:val="both"/>
      </w:pPr>
      <w:r>
        <w:t xml:space="preserve"> </w:t>
      </w:r>
      <w:r w:rsidR="00DF1039">
        <w:t xml:space="preserve">         </w:t>
      </w:r>
      <w:r>
        <w:t>În situația în care în patrimoniul contribuabulului debitor nu există venituri bănești sau bunuri urmăribile, organul fiscal se va afla în imposibilitatea de a recupera atat obligațiile fiscale principale, cât și accesoriile aferente, ajungandu-se, în final la prescrierea dreptului organului fiscal de a mai cere executarea silită a acestor obligații.</w:t>
      </w:r>
    </w:p>
    <w:p w14:paraId="5C3A0971" w14:textId="77777777" w:rsidR="00DF1039" w:rsidRDefault="00942679" w:rsidP="00B225E3">
      <w:pPr>
        <w:tabs>
          <w:tab w:val="left" w:pos="1185"/>
        </w:tabs>
        <w:jc w:val="both"/>
      </w:pPr>
      <w:r>
        <w:t xml:space="preserve"> În concluzie, menținerea obligațiilor fiscale accesorii în evidența organului fiscal, și, în consecință, majorarea acestora subsecventă neachitării obligației principale care le-a generat, nu asigură recuperarea integrală a creanței, ci, dimpotrivă, există riscul pierderii întregii creanțe fiscale restante, atît a obligației principale, cât și accesorii, fie pe calea prescripției dreptului organului fiscal de a cere executarea silită, cât și în situația intrării în insolvență a debitoarei, lipsită de venituri sau bunuri urmăribile.</w:t>
      </w:r>
    </w:p>
    <w:p w14:paraId="7EAD3F6A" w14:textId="7CADB427" w:rsidR="00DF1039" w:rsidRDefault="00DF1039" w:rsidP="00B225E3">
      <w:pPr>
        <w:tabs>
          <w:tab w:val="left" w:pos="1185"/>
        </w:tabs>
        <w:jc w:val="both"/>
      </w:pPr>
      <w:r>
        <w:t xml:space="preserve">           </w:t>
      </w:r>
      <w:r w:rsidR="00942679">
        <w:t xml:space="preserve"> La data de 6 septembrie 2024 a fost publicată în Monitorul Oficial al României nr. 905 Ordonanța de urgență nr. 107 din 4 septembrie 2024 pentru reglementarea unor măsuri fiscal-bugetare în domeniul gestionării creanțelor bugetare și a deficitiului bugetar pentru bugetul general consolidat al României în anul 2024, precum și pentru modificare și completare unor acte normative, prin art X din ordonanta fiind create conditiile posibilitatii acordarii de catre unitatile administrativ-teritoriale a facilitatilor fiscale, reglementate prin ordonanta la art. II-IX. </w:t>
      </w:r>
      <w:r>
        <w:t xml:space="preserve">            </w:t>
      </w:r>
      <w:r w:rsidR="00942679">
        <w:t xml:space="preserve">Acordarea facilitatilor de catre autoritatile locale este optionala, art X precizand expres faptul ca aplicarea dispozitiilor legale urmeaza a fi stabilita prin hotarare a consiliului local, autoritate care va decide in aceste conditii atat aplicarea corespunzatoare a dispozitiilor art II-IX, cât si procedura de acordare a facilităților fiscale, sub forma anulării acesoriilor (art X alin 2 din OUG 107/2024). </w:t>
      </w:r>
    </w:p>
    <w:p w14:paraId="24B33AF2" w14:textId="2A33C654" w:rsidR="00DF1039" w:rsidRDefault="00942679" w:rsidP="00B225E3">
      <w:pPr>
        <w:tabs>
          <w:tab w:val="left" w:pos="1185"/>
        </w:tabs>
        <w:jc w:val="both"/>
      </w:pPr>
      <w:r>
        <w:t xml:space="preserve">Apreciem că acordarea acestor facilităti fiscale, sub forma anulării de la plată a unor obligații bugetare accesorii, va contribui la o încasare mai eficientă a creanțelor bugetare principale restante, existente în evidenta fiscală. </w:t>
      </w:r>
    </w:p>
    <w:p w14:paraId="197CEE51" w14:textId="0AE910BD" w:rsidR="00DF1039" w:rsidRPr="00DF1039" w:rsidRDefault="00942679" w:rsidP="00B225E3">
      <w:pPr>
        <w:tabs>
          <w:tab w:val="left" w:pos="1185"/>
        </w:tabs>
        <w:jc w:val="both"/>
        <w:rPr>
          <w:b/>
        </w:rPr>
      </w:pPr>
      <w:r w:rsidRPr="00DF1039">
        <w:rPr>
          <w:b/>
        </w:rPr>
        <w:t xml:space="preserve"> Schimbări preconizate și rezultate așteptate:</w:t>
      </w:r>
    </w:p>
    <w:p w14:paraId="4C86EC09" w14:textId="496C2E36" w:rsidR="00DF1039" w:rsidRDefault="00942679" w:rsidP="00B225E3">
      <w:pPr>
        <w:tabs>
          <w:tab w:val="left" w:pos="1185"/>
        </w:tabs>
        <w:jc w:val="both"/>
      </w:pPr>
      <w:r>
        <w:t xml:space="preserve"> </w:t>
      </w:r>
      <w:r w:rsidR="00DF1039">
        <w:t xml:space="preserve">           </w:t>
      </w:r>
      <w:r>
        <w:t xml:space="preserve">Prin acordarea de către Consiliul local al </w:t>
      </w:r>
      <w:r w:rsidR="00DF1039">
        <w:t>comunei Râmeț</w:t>
      </w:r>
      <w:r>
        <w:t xml:space="preserve"> a facilităților prevăzute de OUG 107 din 04 septembrie 2024, ce îmbraca forma anulării accesoriilor aferente creanțelor bugetare, acordate pe termene limitate de timp, se are in vedere o mai bună colectare a creanțelor bugetare. Astfel, considerăm că prin acordarea acestei facilități fiscale, contribuabilii vor fi stimulați in vederea achitării obligațiilor fiscale principale restante datorate bugetului local al </w:t>
      </w:r>
      <w:r w:rsidR="00DF1039">
        <w:t>comunei Râmeț</w:t>
      </w:r>
      <w:r>
        <w:t xml:space="preserve">. </w:t>
      </w:r>
    </w:p>
    <w:p w14:paraId="5DB3AF9E" w14:textId="50A5E8A1" w:rsidR="00DF1039" w:rsidRDefault="00DF1039" w:rsidP="00B225E3">
      <w:pPr>
        <w:tabs>
          <w:tab w:val="left" w:pos="1185"/>
        </w:tabs>
        <w:jc w:val="both"/>
      </w:pPr>
      <w:r>
        <w:t xml:space="preserve">           </w:t>
      </w:r>
      <w:r w:rsidR="00942679">
        <w:t>Anularea obligațiilor fiscale accesorii nu trebuie privită ca fiind o pierdere a</w:t>
      </w:r>
      <w:r>
        <w:t>dusă bugetului local, întrucât</w:t>
      </w:r>
      <w:r w:rsidR="00942679">
        <w:t xml:space="preserve">, este vorba despre obligații fiscale a căror recuperare integrală era incertă, ci ca o măsură bugetară care să faciliteze și să stimuleze conformarea voluntară. </w:t>
      </w:r>
    </w:p>
    <w:p w14:paraId="22ED1052" w14:textId="77777777" w:rsidR="00DF1039" w:rsidRDefault="00942679" w:rsidP="00B225E3">
      <w:pPr>
        <w:tabs>
          <w:tab w:val="left" w:pos="1185"/>
        </w:tabs>
        <w:jc w:val="both"/>
      </w:pPr>
      <w:r>
        <w:t xml:space="preserve">În acest fel, va fi favorizată recuperarea rapidă a unor obligații dificil sau chiar imposibil de recuperat, atrăgând venituri consistente la bugetul local, într-o perioadă scurtă de timp. Pe de altă parte, măsura anulării obligațiilor fiscale accesorii restante este de natură să acorde un sprijin </w:t>
      </w:r>
      <w:r>
        <w:lastRenderedPageBreak/>
        <w:t xml:space="preserve">mediului de afaceri pentru a susține activitatea economică a acestora, într-o perioadă dificilă si persoanelor cu venituri sub medie care se confrunta cu reale probleme financiare cand vine vorba de achitarea impozitelor. </w:t>
      </w:r>
    </w:p>
    <w:p w14:paraId="0ED4BFE3" w14:textId="77777777" w:rsidR="00DF1039" w:rsidRPr="00DF1039" w:rsidRDefault="00942679" w:rsidP="00B225E3">
      <w:pPr>
        <w:tabs>
          <w:tab w:val="left" w:pos="1185"/>
        </w:tabs>
        <w:jc w:val="both"/>
        <w:rPr>
          <w:b/>
        </w:rPr>
      </w:pPr>
      <w:r w:rsidRPr="00DF1039">
        <w:rPr>
          <w:b/>
        </w:rPr>
        <w:t xml:space="preserve">În concluzie: </w:t>
      </w:r>
    </w:p>
    <w:p w14:paraId="1F4C49AD" w14:textId="0CA2A8C1" w:rsidR="00DF1039" w:rsidRDefault="00DF1039" w:rsidP="00B225E3">
      <w:pPr>
        <w:tabs>
          <w:tab w:val="left" w:pos="1185"/>
        </w:tabs>
        <w:jc w:val="both"/>
      </w:pPr>
      <w:r>
        <w:t xml:space="preserve">            </w:t>
      </w:r>
      <w:r w:rsidR="00942679">
        <w:t xml:space="preserve">Raportat la aspectele de mai sus, se constată că propunerile vizând hotărărea privind acordarea unor facilități fiscale în conformitate cu OUG nr.107 din 06.09.2024 se încadrează în prevederile legale, dispozitiile art II-IX, fiind aplicate corespunzator specificului activității organului fiscal local. </w:t>
      </w:r>
    </w:p>
    <w:p w14:paraId="381D4EF9" w14:textId="4E71BCEA" w:rsidR="00942679" w:rsidRDefault="00DF1039" w:rsidP="00B225E3">
      <w:pPr>
        <w:tabs>
          <w:tab w:val="left" w:pos="1185"/>
        </w:tabs>
        <w:jc w:val="both"/>
      </w:pPr>
      <w:r>
        <w:t xml:space="preserve">            </w:t>
      </w:r>
      <w:r w:rsidR="00942679">
        <w:t xml:space="preserve">Având în vedere prevederile legale expuse în prezentul raport, în ceea ce privește competențele, atribuțiile și specificul activității </w:t>
      </w:r>
      <w:r>
        <w:t>Compartimentului Taxe si Impozie al comunei Râmeț</w:t>
      </w:r>
      <w:r w:rsidR="00942679">
        <w:t>, apreciem că proiectul de hotărâre privind acordarea unor facilități fiscale în conformitate cu OUG nr.107 din 06.09.2024 și aprobarea procedurii de acordare a acestora, îndeplinește condițiile pentru a fi supus dezbaterii plenului consiliului local.</w:t>
      </w:r>
    </w:p>
    <w:p w14:paraId="545BC445" w14:textId="77777777" w:rsidR="00942679" w:rsidRDefault="00942679" w:rsidP="00B225E3">
      <w:pPr>
        <w:tabs>
          <w:tab w:val="left" w:pos="1185"/>
        </w:tabs>
        <w:jc w:val="both"/>
      </w:pPr>
    </w:p>
    <w:p w14:paraId="5F856D5F" w14:textId="77777777" w:rsidR="00942679" w:rsidRDefault="00942679" w:rsidP="002B00BC">
      <w:pPr>
        <w:tabs>
          <w:tab w:val="left" w:pos="1185"/>
        </w:tabs>
      </w:pPr>
    </w:p>
    <w:p w14:paraId="1CC1BB57" w14:textId="77777777" w:rsidR="00942679" w:rsidRDefault="00942679" w:rsidP="002B00BC">
      <w:pPr>
        <w:tabs>
          <w:tab w:val="left" w:pos="1185"/>
        </w:tabs>
      </w:pPr>
    </w:p>
    <w:p w14:paraId="7C693798" w14:textId="77777777" w:rsidR="00DF1039" w:rsidRDefault="00DF1039" w:rsidP="002B00BC">
      <w:pPr>
        <w:tabs>
          <w:tab w:val="left" w:pos="1185"/>
        </w:tabs>
      </w:pPr>
    </w:p>
    <w:p w14:paraId="6B86B335" w14:textId="1AC2EC64" w:rsidR="00DF1039" w:rsidRDefault="00DF1039" w:rsidP="002B00BC">
      <w:pPr>
        <w:tabs>
          <w:tab w:val="left" w:pos="1185"/>
        </w:tabs>
      </w:pPr>
      <w:r w:rsidRPr="00374AEE">
        <w:rPr>
          <w:highlight w:val="yellow"/>
        </w:rPr>
        <w:t>Întocmit,</w:t>
      </w:r>
      <w:r>
        <w:t xml:space="preserve"> </w:t>
      </w:r>
    </w:p>
    <w:p w14:paraId="42F3862E" w14:textId="0D7C7E7B" w:rsidR="00E10F1F" w:rsidRDefault="00E10F1F" w:rsidP="002B00BC">
      <w:pPr>
        <w:tabs>
          <w:tab w:val="left" w:pos="1185"/>
        </w:tabs>
      </w:pPr>
      <w:r>
        <w:t>Referent superior</w:t>
      </w:r>
    </w:p>
    <w:p w14:paraId="7C0CE5E8" w14:textId="60175CE3" w:rsidR="00E10F1F" w:rsidRDefault="00E10F1F" w:rsidP="002B00BC">
      <w:pPr>
        <w:tabs>
          <w:tab w:val="left" w:pos="1185"/>
        </w:tabs>
      </w:pPr>
      <w:r>
        <w:t>BRADEA TIBERIU</w:t>
      </w:r>
    </w:p>
    <w:p w14:paraId="7F1230BE" w14:textId="77777777" w:rsidR="00DF1039" w:rsidRDefault="00DF1039" w:rsidP="002B00BC">
      <w:pPr>
        <w:tabs>
          <w:tab w:val="left" w:pos="1185"/>
        </w:tabs>
      </w:pPr>
    </w:p>
    <w:p w14:paraId="77E4DE6F" w14:textId="03DA9078" w:rsidR="00DF1039" w:rsidRDefault="00DF1039" w:rsidP="002B00BC">
      <w:pPr>
        <w:tabs>
          <w:tab w:val="left" w:pos="1185"/>
        </w:tabs>
      </w:pPr>
    </w:p>
    <w:p w14:paraId="4F3CCCAD" w14:textId="77777777" w:rsidR="00942679" w:rsidRDefault="00942679" w:rsidP="002B00BC">
      <w:pPr>
        <w:tabs>
          <w:tab w:val="left" w:pos="1185"/>
        </w:tabs>
      </w:pPr>
    </w:p>
    <w:p w14:paraId="43754E69" w14:textId="77777777" w:rsidR="00DF1039" w:rsidRDefault="00DF1039" w:rsidP="002B00BC">
      <w:pPr>
        <w:tabs>
          <w:tab w:val="left" w:pos="1185"/>
        </w:tabs>
      </w:pPr>
    </w:p>
    <w:p w14:paraId="064DDB5A" w14:textId="77777777" w:rsidR="00DF1039" w:rsidRDefault="00DF1039" w:rsidP="002B00BC">
      <w:pPr>
        <w:tabs>
          <w:tab w:val="left" w:pos="1185"/>
        </w:tabs>
      </w:pPr>
    </w:p>
    <w:p w14:paraId="73E4D0ED" w14:textId="77777777" w:rsidR="00DF1039" w:rsidRDefault="00DF1039" w:rsidP="002B00BC">
      <w:pPr>
        <w:tabs>
          <w:tab w:val="left" w:pos="1185"/>
        </w:tabs>
      </w:pPr>
    </w:p>
    <w:p w14:paraId="2C300E02" w14:textId="77777777" w:rsidR="00DF1039" w:rsidRDefault="00DF1039" w:rsidP="002B00BC">
      <w:pPr>
        <w:tabs>
          <w:tab w:val="left" w:pos="1185"/>
        </w:tabs>
      </w:pPr>
    </w:p>
    <w:p w14:paraId="4A962A95" w14:textId="77777777" w:rsidR="00DF1039" w:rsidRDefault="00DF1039" w:rsidP="002B00BC">
      <w:pPr>
        <w:tabs>
          <w:tab w:val="left" w:pos="1185"/>
        </w:tabs>
      </w:pPr>
    </w:p>
    <w:p w14:paraId="7DEC7762" w14:textId="77777777" w:rsidR="00DF1039" w:rsidRDefault="00DF1039" w:rsidP="002B00BC">
      <w:pPr>
        <w:tabs>
          <w:tab w:val="left" w:pos="1185"/>
        </w:tabs>
      </w:pPr>
    </w:p>
    <w:p w14:paraId="73ACE1F6" w14:textId="77777777" w:rsidR="00DF1039" w:rsidRDefault="00DF1039" w:rsidP="002B00BC">
      <w:pPr>
        <w:tabs>
          <w:tab w:val="left" w:pos="1185"/>
        </w:tabs>
      </w:pPr>
    </w:p>
    <w:p w14:paraId="4A6581D8" w14:textId="77777777" w:rsidR="00DF1039" w:rsidRDefault="00DF1039" w:rsidP="002B00BC">
      <w:pPr>
        <w:tabs>
          <w:tab w:val="left" w:pos="1185"/>
        </w:tabs>
      </w:pPr>
    </w:p>
    <w:p w14:paraId="33330F77" w14:textId="77777777" w:rsidR="00DF1039" w:rsidRDefault="00DF1039" w:rsidP="002B00BC">
      <w:pPr>
        <w:tabs>
          <w:tab w:val="left" w:pos="1185"/>
        </w:tabs>
      </w:pPr>
    </w:p>
    <w:p w14:paraId="48E51375" w14:textId="77777777" w:rsidR="00DF1039" w:rsidRDefault="00DF1039" w:rsidP="002B00BC">
      <w:pPr>
        <w:tabs>
          <w:tab w:val="left" w:pos="1185"/>
        </w:tabs>
      </w:pPr>
    </w:p>
    <w:p w14:paraId="1728576F" w14:textId="77777777" w:rsidR="00DF1039" w:rsidRDefault="00DF1039" w:rsidP="002B00BC">
      <w:pPr>
        <w:tabs>
          <w:tab w:val="left" w:pos="1185"/>
        </w:tabs>
      </w:pPr>
    </w:p>
    <w:p w14:paraId="01AEEE55" w14:textId="77777777" w:rsidR="00DF1039" w:rsidRDefault="00DF1039" w:rsidP="002B00BC">
      <w:pPr>
        <w:tabs>
          <w:tab w:val="left" w:pos="1185"/>
        </w:tabs>
      </w:pPr>
    </w:p>
    <w:p w14:paraId="2EF9DE6A" w14:textId="77777777" w:rsidR="00DF1039" w:rsidRDefault="00DF1039" w:rsidP="002B00BC">
      <w:pPr>
        <w:tabs>
          <w:tab w:val="left" w:pos="1185"/>
        </w:tabs>
      </w:pPr>
    </w:p>
    <w:p w14:paraId="42D65071" w14:textId="77777777" w:rsidR="00DF1039" w:rsidRDefault="00DF1039" w:rsidP="002B00BC">
      <w:pPr>
        <w:tabs>
          <w:tab w:val="left" w:pos="1185"/>
        </w:tabs>
      </w:pPr>
    </w:p>
    <w:p w14:paraId="32D8D7EB" w14:textId="77777777" w:rsidR="00DF1039" w:rsidRDefault="00DF1039" w:rsidP="002B00BC">
      <w:pPr>
        <w:tabs>
          <w:tab w:val="left" w:pos="1185"/>
        </w:tabs>
      </w:pPr>
    </w:p>
    <w:p w14:paraId="43E0162E" w14:textId="77777777" w:rsidR="00DF1039" w:rsidRDefault="00DF1039" w:rsidP="002B00BC">
      <w:pPr>
        <w:tabs>
          <w:tab w:val="left" w:pos="1185"/>
        </w:tabs>
      </w:pPr>
    </w:p>
    <w:p w14:paraId="06BFCB51" w14:textId="77777777" w:rsidR="00DF1039" w:rsidRDefault="00DF1039" w:rsidP="002B00BC">
      <w:pPr>
        <w:tabs>
          <w:tab w:val="left" w:pos="1185"/>
        </w:tabs>
      </w:pPr>
    </w:p>
    <w:p w14:paraId="06E7856C" w14:textId="77777777" w:rsidR="00DF1039" w:rsidRDefault="00DF1039" w:rsidP="002B00BC">
      <w:pPr>
        <w:tabs>
          <w:tab w:val="left" w:pos="1185"/>
        </w:tabs>
      </w:pPr>
    </w:p>
    <w:p w14:paraId="7AF62D0A" w14:textId="77777777" w:rsidR="00DF1039" w:rsidRDefault="00DF1039" w:rsidP="002B00BC">
      <w:pPr>
        <w:tabs>
          <w:tab w:val="left" w:pos="1185"/>
        </w:tabs>
      </w:pPr>
    </w:p>
    <w:p w14:paraId="512ACA4C" w14:textId="77777777" w:rsidR="00DF1039" w:rsidRDefault="00DF1039" w:rsidP="002B00BC">
      <w:pPr>
        <w:tabs>
          <w:tab w:val="left" w:pos="1185"/>
        </w:tabs>
      </w:pPr>
    </w:p>
    <w:p w14:paraId="719FB493" w14:textId="77777777" w:rsidR="00DF1039" w:rsidRDefault="00DF1039" w:rsidP="002B00BC">
      <w:pPr>
        <w:tabs>
          <w:tab w:val="left" w:pos="1185"/>
        </w:tabs>
      </w:pPr>
    </w:p>
    <w:p w14:paraId="16DF6BFB" w14:textId="77777777" w:rsidR="00DF1039" w:rsidRDefault="00DF1039" w:rsidP="002B00BC">
      <w:pPr>
        <w:tabs>
          <w:tab w:val="left" w:pos="1185"/>
        </w:tabs>
      </w:pPr>
    </w:p>
    <w:p w14:paraId="143E4A56" w14:textId="77777777" w:rsidR="00DF1039" w:rsidRDefault="00DF1039" w:rsidP="002B00BC">
      <w:pPr>
        <w:tabs>
          <w:tab w:val="left" w:pos="1185"/>
        </w:tabs>
      </w:pPr>
    </w:p>
    <w:p w14:paraId="34B68A07" w14:textId="77777777" w:rsidR="00DF1039" w:rsidRDefault="00DF1039" w:rsidP="002B00BC">
      <w:pPr>
        <w:tabs>
          <w:tab w:val="left" w:pos="1185"/>
        </w:tabs>
      </w:pPr>
    </w:p>
    <w:p w14:paraId="59D9FEA4" w14:textId="77777777" w:rsidR="00DF1039" w:rsidRDefault="00DF1039" w:rsidP="002B00BC">
      <w:pPr>
        <w:tabs>
          <w:tab w:val="left" w:pos="1185"/>
        </w:tabs>
      </w:pPr>
    </w:p>
    <w:tbl>
      <w:tblPr>
        <w:tblpPr w:leftFromText="180" w:rightFromText="180" w:bottomFromText="200" w:vertAnchor="page" w:horzAnchor="margin" w:tblpXSpec="center" w:tblpY="419"/>
        <w:tblW w:w="10455" w:type="dxa"/>
        <w:tblBorders>
          <w:bottom w:val="thinThickSmallGap" w:sz="24" w:space="0" w:color="auto"/>
        </w:tblBorders>
        <w:tblLayout w:type="fixed"/>
        <w:tblLook w:val="01E0" w:firstRow="1" w:lastRow="1" w:firstColumn="1" w:lastColumn="1" w:noHBand="0" w:noVBand="0"/>
      </w:tblPr>
      <w:tblGrid>
        <w:gridCol w:w="2235"/>
        <w:gridCol w:w="6519"/>
        <w:gridCol w:w="1701"/>
      </w:tblGrid>
      <w:tr w:rsidR="00050766" w14:paraId="0D11E936" w14:textId="77777777" w:rsidTr="00E702EB">
        <w:trPr>
          <w:trHeight w:val="3681"/>
        </w:trPr>
        <w:tc>
          <w:tcPr>
            <w:tcW w:w="2235" w:type="dxa"/>
            <w:tcBorders>
              <w:top w:val="single" w:sz="4" w:space="0" w:color="auto"/>
              <w:left w:val="single" w:sz="4" w:space="0" w:color="auto"/>
              <w:bottom w:val="thinThickSmallGap" w:sz="24" w:space="0" w:color="auto"/>
              <w:right w:val="single" w:sz="4" w:space="0" w:color="auto"/>
            </w:tcBorders>
            <w:hideMark/>
          </w:tcPr>
          <w:p w14:paraId="6E5A4D3B" w14:textId="77777777" w:rsidR="00050766" w:rsidRDefault="00050766" w:rsidP="00E702EB">
            <w:pPr>
              <w:spacing w:after="200" w:line="276" w:lineRule="auto"/>
              <w:rPr>
                <w:rFonts w:eastAsiaTheme="minorEastAsia"/>
                <w:b/>
                <w:sz w:val="22"/>
                <w:szCs w:val="22"/>
              </w:rPr>
            </w:pPr>
            <w:r>
              <w:rPr>
                <w:rFonts w:eastAsiaTheme="minorEastAsia"/>
                <w:noProof/>
                <w:lang w:val="en-US" w:eastAsia="en-US"/>
                <w14:ligatures w14:val="standardContextual"/>
              </w:rPr>
              <w:drawing>
                <wp:anchor distT="0" distB="0" distL="114300" distR="114300" simplePos="0" relativeHeight="251657216" behindDoc="0" locked="0" layoutInCell="1" allowOverlap="1" wp14:anchorId="032C76C4" wp14:editId="5BD4EEE1">
                  <wp:simplePos x="0" y="0"/>
                  <wp:positionH relativeFrom="column">
                    <wp:posOffset>216535</wp:posOffset>
                  </wp:positionH>
                  <wp:positionV relativeFrom="paragraph">
                    <wp:posOffset>229870</wp:posOffset>
                  </wp:positionV>
                  <wp:extent cx="872490" cy="1050925"/>
                  <wp:effectExtent l="0" t="0" r="3810" b="0"/>
                  <wp:wrapNone/>
                  <wp:docPr id="7" name="Picture 7"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490" cy="105092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lang w:val="en-US" w:eastAsia="en-US"/>
                <w14:ligatures w14:val="standardContextual"/>
              </w:rPr>
              <w:drawing>
                <wp:anchor distT="0" distB="0" distL="114300" distR="114300" simplePos="0" relativeHeight="251658240" behindDoc="0" locked="0" layoutInCell="1" allowOverlap="1" wp14:anchorId="12DD17FE" wp14:editId="46EE251E">
                  <wp:simplePos x="0" y="0"/>
                  <wp:positionH relativeFrom="column">
                    <wp:posOffset>125730</wp:posOffset>
                  </wp:positionH>
                  <wp:positionV relativeFrom="paragraph">
                    <wp:posOffset>-1427480</wp:posOffset>
                  </wp:positionV>
                  <wp:extent cx="732790" cy="1028700"/>
                  <wp:effectExtent l="0" t="0" r="0" b="0"/>
                  <wp:wrapNone/>
                  <wp:docPr id="8" name="Picture 8"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2790"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6520" w:type="dxa"/>
            <w:tcBorders>
              <w:top w:val="single" w:sz="4" w:space="0" w:color="auto"/>
              <w:left w:val="single" w:sz="4" w:space="0" w:color="auto"/>
              <w:bottom w:val="thinThickSmallGap" w:sz="24" w:space="0" w:color="auto"/>
              <w:right w:val="single" w:sz="4" w:space="0" w:color="auto"/>
            </w:tcBorders>
          </w:tcPr>
          <w:p w14:paraId="1951CAA5" w14:textId="77777777" w:rsidR="00050766" w:rsidRDefault="00050766" w:rsidP="00E702EB">
            <w:pPr>
              <w:tabs>
                <w:tab w:val="center" w:pos="4536"/>
                <w:tab w:val="right" w:pos="9072"/>
              </w:tabs>
              <w:jc w:val="center"/>
              <w:rPr>
                <w:rFonts w:eastAsiaTheme="minorEastAsia"/>
                <w:b/>
                <w:i/>
                <w:sz w:val="28"/>
                <w:szCs w:val="28"/>
                <w:lang w:val="pt-BR"/>
              </w:rPr>
            </w:pPr>
          </w:p>
          <w:p w14:paraId="71D7D94E" w14:textId="77777777" w:rsidR="00050766" w:rsidRDefault="00050766" w:rsidP="00E702EB">
            <w:pPr>
              <w:tabs>
                <w:tab w:val="center" w:pos="4536"/>
                <w:tab w:val="right" w:pos="9072"/>
              </w:tabs>
              <w:rPr>
                <w:b/>
                <w:i/>
                <w:sz w:val="28"/>
                <w:szCs w:val="28"/>
                <w:lang w:val="pt-BR"/>
              </w:rPr>
            </w:pPr>
            <w:r>
              <w:rPr>
                <w:b/>
                <w:i/>
                <w:sz w:val="28"/>
                <w:szCs w:val="28"/>
                <w:lang w:val="pt-BR"/>
              </w:rPr>
              <w:t xml:space="preserve">                                  ROMÂNIA</w:t>
            </w:r>
          </w:p>
          <w:p w14:paraId="00B87C7A" w14:textId="77777777" w:rsidR="00050766" w:rsidRDefault="00050766" w:rsidP="00E702EB">
            <w:pPr>
              <w:tabs>
                <w:tab w:val="center" w:pos="4536"/>
                <w:tab w:val="right" w:pos="9072"/>
              </w:tabs>
              <w:jc w:val="center"/>
              <w:rPr>
                <w:b/>
                <w:i/>
                <w:sz w:val="28"/>
                <w:szCs w:val="28"/>
                <w:lang w:val="pt-BR"/>
              </w:rPr>
            </w:pPr>
            <w:r>
              <w:rPr>
                <w:b/>
                <w:i/>
                <w:sz w:val="28"/>
                <w:szCs w:val="28"/>
                <w:lang w:val="pt-BR"/>
              </w:rPr>
              <w:t>JUDEŢUL ALBA</w:t>
            </w:r>
          </w:p>
          <w:p w14:paraId="408C009A" w14:textId="77777777" w:rsidR="00050766" w:rsidRDefault="00050766" w:rsidP="00E702EB">
            <w:pPr>
              <w:tabs>
                <w:tab w:val="center" w:pos="4536"/>
                <w:tab w:val="right" w:pos="9072"/>
              </w:tabs>
              <w:jc w:val="center"/>
              <w:rPr>
                <w:b/>
                <w:i/>
                <w:sz w:val="28"/>
                <w:szCs w:val="28"/>
                <w:lang w:val="pt-BR"/>
              </w:rPr>
            </w:pPr>
            <w:r>
              <w:rPr>
                <w:b/>
                <w:i/>
                <w:sz w:val="28"/>
                <w:szCs w:val="28"/>
                <w:lang w:val="pt-BR"/>
              </w:rPr>
              <w:t>COMUNA R</w:t>
            </w:r>
            <w:r>
              <w:rPr>
                <w:b/>
                <w:i/>
                <w:sz w:val="28"/>
                <w:szCs w:val="28"/>
              </w:rPr>
              <w:t>Â</w:t>
            </w:r>
            <w:r>
              <w:rPr>
                <w:b/>
                <w:i/>
                <w:sz w:val="28"/>
                <w:szCs w:val="28"/>
                <w:lang w:val="pt-BR"/>
              </w:rPr>
              <w:t>MEŢ</w:t>
            </w:r>
          </w:p>
          <w:p w14:paraId="55FFFB32" w14:textId="77777777" w:rsidR="00050766" w:rsidRDefault="00050766" w:rsidP="00E702EB">
            <w:pPr>
              <w:tabs>
                <w:tab w:val="center" w:pos="4536"/>
                <w:tab w:val="right" w:pos="9072"/>
              </w:tabs>
              <w:jc w:val="center"/>
              <w:rPr>
                <w:b/>
                <w:i/>
                <w:sz w:val="28"/>
                <w:szCs w:val="28"/>
                <w:lang w:val="pt-BR"/>
              </w:rPr>
            </w:pPr>
            <w:r>
              <w:rPr>
                <w:b/>
                <w:i/>
                <w:sz w:val="28"/>
                <w:szCs w:val="28"/>
                <w:lang w:val="pt-BR"/>
              </w:rPr>
              <w:t>Strada Principala nr.1,  Loc. Râmeţ, Jud. Alba</w:t>
            </w:r>
          </w:p>
          <w:p w14:paraId="58549E01" w14:textId="77777777" w:rsidR="00050766" w:rsidRDefault="00050766" w:rsidP="00E702EB">
            <w:pPr>
              <w:tabs>
                <w:tab w:val="center" w:pos="4536"/>
                <w:tab w:val="right" w:pos="9072"/>
              </w:tabs>
              <w:jc w:val="center"/>
              <w:rPr>
                <w:b/>
                <w:i/>
                <w:sz w:val="28"/>
                <w:szCs w:val="28"/>
                <w:lang w:val="pt-BR"/>
              </w:rPr>
            </w:pPr>
            <w:r>
              <w:rPr>
                <w:b/>
                <w:i/>
                <w:sz w:val="28"/>
                <w:szCs w:val="28"/>
                <w:lang w:val="pt-BR"/>
              </w:rPr>
              <w:t>tel/fax 0258880026</w:t>
            </w:r>
          </w:p>
          <w:p w14:paraId="413E7B55" w14:textId="77777777" w:rsidR="00050766" w:rsidRDefault="00050766" w:rsidP="00E702EB">
            <w:pPr>
              <w:keepNext/>
              <w:tabs>
                <w:tab w:val="left" w:pos="3135"/>
              </w:tabs>
              <w:spacing w:after="200" w:line="276" w:lineRule="auto"/>
              <w:jc w:val="center"/>
              <w:outlineLvl w:val="0"/>
              <w:rPr>
                <w:rFonts w:eastAsiaTheme="minorEastAsia"/>
                <w:sz w:val="22"/>
                <w:szCs w:val="22"/>
                <w:lang w:val="pt-BR"/>
              </w:rPr>
            </w:pPr>
            <w:r>
              <w:rPr>
                <w:lang w:val="pt-BR"/>
              </w:rPr>
              <w:t xml:space="preserve"> E-mail: primar_rimet@ab.e-adm.ro   </w:t>
            </w:r>
          </w:p>
        </w:tc>
        <w:tc>
          <w:tcPr>
            <w:tcW w:w="1701" w:type="dxa"/>
            <w:tcBorders>
              <w:top w:val="single" w:sz="4" w:space="0" w:color="auto"/>
              <w:left w:val="single" w:sz="4" w:space="0" w:color="auto"/>
              <w:bottom w:val="thinThickSmallGap" w:sz="24" w:space="0" w:color="auto"/>
              <w:right w:val="single" w:sz="4" w:space="0" w:color="auto"/>
            </w:tcBorders>
          </w:tcPr>
          <w:p w14:paraId="150E4618" w14:textId="77777777" w:rsidR="00050766" w:rsidRDefault="00050766" w:rsidP="00E702EB">
            <w:pPr>
              <w:tabs>
                <w:tab w:val="center" w:pos="4536"/>
                <w:tab w:val="right" w:pos="9072"/>
              </w:tabs>
              <w:jc w:val="center"/>
              <w:rPr>
                <w:rFonts w:eastAsiaTheme="minorEastAsia"/>
                <w:b/>
                <w:i/>
                <w:sz w:val="28"/>
                <w:szCs w:val="28"/>
                <w:lang w:val="pt-BR"/>
              </w:rPr>
            </w:pPr>
          </w:p>
          <w:p w14:paraId="5FA3D4DE" w14:textId="77777777" w:rsidR="00050766" w:rsidRDefault="00050766" w:rsidP="00E702EB">
            <w:pPr>
              <w:rPr>
                <w:noProof/>
                <w:sz w:val="22"/>
                <w:szCs w:val="22"/>
                <w:lang w:val="en-US"/>
              </w:rPr>
            </w:pPr>
            <w:r>
              <w:rPr>
                <w:noProof/>
                <w:lang w:val="en-US" w:eastAsia="en-US"/>
                <w14:ligatures w14:val="standardContextual"/>
              </w:rPr>
              <w:drawing>
                <wp:inline distT="0" distB="0" distL="0" distR="0" wp14:anchorId="3912D26E" wp14:editId="4190E90B">
                  <wp:extent cx="857250" cy="1076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14:paraId="2B2A33CC" w14:textId="77777777" w:rsidR="00050766" w:rsidRDefault="00050766" w:rsidP="00E702EB">
            <w:pPr>
              <w:spacing w:after="200" w:line="276" w:lineRule="auto"/>
              <w:rPr>
                <w:rFonts w:eastAsiaTheme="minorEastAsia"/>
                <w:sz w:val="28"/>
                <w:szCs w:val="28"/>
                <w:lang w:val="pt-BR"/>
              </w:rPr>
            </w:pPr>
          </w:p>
        </w:tc>
      </w:tr>
    </w:tbl>
    <w:p w14:paraId="35AC045D" w14:textId="77777777" w:rsidR="00050766" w:rsidRPr="005B2004" w:rsidRDefault="00050766" w:rsidP="00050766">
      <w:pPr>
        <w:rPr>
          <w:b/>
          <w:color w:val="000000"/>
        </w:rPr>
      </w:pPr>
      <w:r w:rsidRPr="005B2004">
        <w:rPr>
          <w:b/>
          <w:color w:val="000000"/>
        </w:rPr>
        <w:t>INTIȚIATOR PROIECT</w:t>
      </w:r>
    </w:p>
    <w:p w14:paraId="23303D7A" w14:textId="77777777" w:rsidR="00050766" w:rsidRPr="005B2004" w:rsidRDefault="00050766" w:rsidP="00050766">
      <w:pPr>
        <w:rPr>
          <w:color w:val="000000"/>
        </w:rPr>
      </w:pPr>
      <w:r w:rsidRPr="005B2004">
        <w:rPr>
          <w:color w:val="000000"/>
        </w:rPr>
        <w:t>PRIMAR,</w:t>
      </w:r>
    </w:p>
    <w:p w14:paraId="0CB3350F" w14:textId="77777777" w:rsidR="00050766" w:rsidRPr="005B2004" w:rsidRDefault="00050766" w:rsidP="00050766">
      <w:pPr>
        <w:rPr>
          <w:color w:val="000000"/>
        </w:rPr>
      </w:pPr>
      <w:r w:rsidRPr="005B2004">
        <w:rPr>
          <w:color w:val="000000"/>
        </w:rPr>
        <w:t>RAICA VASILE</w:t>
      </w:r>
    </w:p>
    <w:p w14:paraId="52073BB7" w14:textId="64D0D245" w:rsidR="00050766" w:rsidRPr="005B2004" w:rsidRDefault="00050766" w:rsidP="00050766">
      <w:pPr>
        <w:rPr>
          <w:color w:val="000000"/>
          <w:u w:val="single"/>
          <w:lang w:val="fr-FR"/>
        </w:rPr>
      </w:pPr>
      <w:r w:rsidRPr="005B2004">
        <w:rPr>
          <w:color w:val="000000"/>
        </w:rPr>
        <w:t>NR.</w:t>
      </w:r>
      <w:r w:rsidR="00374AEE">
        <w:rPr>
          <w:color w:val="000000"/>
        </w:rPr>
        <w:t xml:space="preserve"> 6024</w:t>
      </w:r>
      <w:r>
        <w:rPr>
          <w:color w:val="000000"/>
        </w:rPr>
        <w:t xml:space="preserve"> /11.11.2024</w:t>
      </w:r>
    </w:p>
    <w:p w14:paraId="7A8ACF51" w14:textId="77777777" w:rsidR="00050766" w:rsidRPr="00050766" w:rsidRDefault="00050766" w:rsidP="00050766">
      <w:pPr>
        <w:widowControl w:val="0"/>
        <w:autoSpaceDE w:val="0"/>
        <w:autoSpaceDN w:val="0"/>
        <w:adjustRightInd w:val="0"/>
        <w:ind w:left="80"/>
        <w:jc w:val="center"/>
        <w:rPr>
          <w:b/>
          <w:color w:val="000000"/>
          <w:u w:val="single"/>
          <w:lang w:val="fr-FR"/>
        </w:rPr>
      </w:pPr>
      <w:proofErr w:type="spellStart"/>
      <w:r w:rsidRPr="00050766">
        <w:rPr>
          <w:b/>
          <w:color w:val="000000"/>
          <w:u w:val="single"/>
          <w:lang w:val="fr-FR"/>
        </w:rPr>
        <w:t>Referat</w:t>
      </w:r>
      <w:proofErr w:type="spellEnd"/>
      <w:r w:rsidRPr="00050766">
        <w:rPr>
          <w:b/>
          <w:color w:val="000000"/>
          <w:u w:val="single"/>
          <w:lang w:val="fr-FR"/>
        </w:rPr>
        <w:t xml:space="preserve"> de </w:t>
      </w:r>
      <w:proofErr w:type="spellStart"/>
      <w:r w:rsidRPr="00050766">
        <w:rPr>
          <w:b/>
          <w:color w:val="000000"/>
          <w:u w:val="single"/>
          <w:lang w:val="fr-FR"/>
        </w:rPr>
        <w:t>aprobare</w:t>
      </w:r>
      <w:proofErr w:type="spellEnd"/>
    </w:p>
    <w:p w14:paraId="5EF64A4D" w14:textId="77777777" w:rsidR="00050766" w:rsidRPr="00D84C81" w:rsidRDefault="00050766" w:rsidP="00050766">
      <w:pPr>
        <w:jc w:val="center"/>
      </w:pPr>
      <w:r w:rsidRPr="00050766">
        <w:rPr>
          <w:bCs/>
        </w:rPr>
        <w:t>privind anularea accesoriilor si reducerea unei parti din obligatiile bugetare  în cazul obligaţiilor bugetare restante la data de 31 august  2024 datorate bugetului local al Comunei Râmeț prin aplicarea prevederilor Ordonanței de urgență a Guvernului nr. 107/2024</w:t>
      </w:r>
      <w:r w:rsidRPr="00D84C81">
        <w:t xml:space="preserve"> .</w:t>
      </w:r>
    </w:p>
    <w:p w14:paraId="5039FC64" w14:textId="77777777" w:rsidR="00050766" w:rsidRPr="005B2004" w:rsidRDefault="00050766" w:rsidP="00050766">
      <w:pPr>
        <w:ind w:firstLine="851"/>
        <w:jc w:val="both"/>
        <w:rPr>
          <w:color w:val="000000"/>
        </w:rPr>
      </w:pPr>
    </w:p>
    <w:p w14:paraId="5B946C6E" w14:textId="77777777" w:rsidR="00050766" w:rsidRPr="005B2004" w:rsidRDefault="00050766" w:rsidP="00050766">
      <w:pPr>
        <w:ind w:firstLine="798"/>
        <w:jc w:val="both"/>
        <w:rPr>
          <w:bCs/>
          <w:color w:val="000000"/>
        </w:rPr>
      </w:pPr>
      <w:r w:rsidRPr="005B2004">
        <w:rPr>
          <w:bCs/>
          <w:color w:val="000000"/>
        </w:rPr>
        <w:t xml:space="preserve">Stimaţi consilieri, </w:t>
      </w:r>
    </w:p>
    <w:p w14:paraId="6810AB93" w14:textId="7C7CE3F6" w:rsidR="00050766" w:rsidRPr="005B2004" w:rsidRDefault="00050766" w:rsidP="00050766">
      <w:pPr>
        <w:shd w:val="clear" w:color="auto" w:fill="FFFFFF"/>
        <w:spacing w:before="240" w:after="240"/>
        <w:textAlignment w:val="baseline"/>
        <w:rPr>
          <w:color w:val="000000"/>
          <w:lang w:val="en-US" w:eastAsia="en-US"/>
        </w:rPr>
      </w:pPr>
      <w:r w:rsidRPr="005B2004">
        <w:rPr>
          <w:color w:val="000000"/>
          <w:lang w:val="en-US" w:eastAsia="en-US"/>
        </w:rPr>
        <w:t> </w:t>
      </w:r>
      <w:r w:rsidR="00374AEE">
        <w:rPr>
          <w:color w:val="000000"/>
          <w:lang w:val="en-US" w:eastAsia="en-US"/>
        </w:rPr>
        <w:tab/>
        <w:t xml:space="preserve">Avand </w:t>
      </w:r>
      <w:proofErr w:type="spellStart"/>
      <w:r w:rsidR="00374AEE">
        <w:rPr>
          <w:color w:val="000000"/>
          <w:lang w:val="en-US" w:eastAsia="en-US"/>
        </w:rPr>
        <w:t>în</w:t>
      </w:r>
      <w:proofErr w:type="spellEnd"/>
      <w:r w:rsidR="00374AEE">
        <w:rPr>
          <w:color w:val="000000"/>
          <w:lang w:val="en-US" w:eastAsia="en-US"/>
        </w:rPr>
        <w:t xml:space="preserve"> </w:t>
      </w:r>
      <w:proofErr w:type="spellStart"/>
      <w:r w:rsidR="00374AEE">
        <w:rPr>
          <w:color w:val="000000"/>
          <w:lang w:val="en-US" w:eastAsia="en-US"/>
        </w:rPr>
        <w:t>vedere</w:t>
      </w:r>
      <w:proofErr w:type="spellEnd"/>
      <w:r w:rsidR="00374AEE">
        <w:rPr>
          <w:color w:val="000000"/>
          <w:lang w:val="en-US" w:eastAsia="en-US"/>
        </w:rPr>
        <w:t xml:space="preserve"> </w:t>
      </w:r>
      <w:proofErr w:type="spellStart"/>
      <w:r w:rsidR="00374AEE">
        <w:rPr>
          <w:color w:val="000000"/>
          <w:lang w:val="en-US" w:eastAsia="en-US"/>
        </w:rPr>
        <w:t>referatul</w:t>
      </w:r>
      <w:proofErr w:type="spellEnd"/>
      <w:r w:rsidR="00374AEE">
        <w:rPr>
          <w:color w:val="000000"/>
          <w:lang w:val="en-US" w:eastAsia="en-US"/>
        </w:rPr>
        <w:t xml:space="preserve"> de</w:t>
      </w:r>
      <w:r w:rsidR="00374AEE" w:rsidRPr="00374AEE">
        <w:t xml:space="preserve"> </w:t>
      </w:r>
      <w:r w:rsidR="00374AEE">
        <w:t>specialitate al compartimentului Taxe si Impozite Locale Râmeț cu nr.6023/11.11.2024;</w:t>
      </w:r>
    </w:p>
    <w:p w14:paraId="298D51F4" w14:textId="4D13EBEA" w:rsidR="00050766" w:rsidRPr="00050766" w:rsidRDefault="00374AEE" w:rsidP="00050766">
      <w:pPr>
        <w:tabs>
          <w:tab w:val="left" w:pos="1185"/>
        </w:tabs>
        <w:jc w:val="both"/>
      </w:pPr>
      <w:r>
        <w:rPr>
          <w:color w:val="000000"/>
          <w:lang w:val="en-US" w:eastAsia="en-US"/>
        </w:rPr>
        <w:t xml:space="preserve">           </w:t>
      </w:r>
      <w:proofErr w:type="spellStart"/>
      <w:r w:rsidR="00050766">
        <w:rPr>
          <w:color w:val="000000"/>
          <w:lang w:val="en-US" w:eastAsia="en-US"/>
        </w:rPr>
        <w:t>În</w:t>
      </w:r>
      <w:proofErr w:type="spellEnd"/>
      <w:r w:rsidR="00050766">
        <w:rPr>
          <w:color w:val="000000"/>
          <w:lang w:val="en-US" w:eastAsia="en-US"/>
        </w:rPr>
        <w:t xml:space="preserve"> </w:t>
      </w:r>
      <w:proofErr w:type="spellStart"/>
      <w:r w:rsidR="00050766">
        <w:rPr>
          <w:color w:val="000000"/>
          <w:lang w:val="en-US" w:eastAsia="en-US"/>
        </w:rPr>
        <w:t>temeiul</w:t>
      </w:r>
      <w:proofErr w:type="spellEnd"/>
      <w:r w:rsidR="00050766">
        <w:rPr>
          <w:color w:val="000000"/>
          <w:lang w:val="en-US" w:eastAsia="en-US"/>
        </w:rPr>
        <w:t xml:space="preserve"> </w:t>
      </w:r>
      <w:proofErr w:type="spellStart"/>
      <w:r w:rsidR="00050766">
        <w:rPr>
          <w:color w:val="000000"/>
          <w:lang w:val="en-US" w:eastAsia="en-US"/>
        </w:rPr>
        <w:t>prevederilo</w:t>
      </w:r>
      <w:proofErr w:type="spellEnd"/>
      <w:r w:rsidR="00050766">
        <w:t>r OUG nr.107 din 06.09.2024 pentru reglementarea unor măsuri fiscal-bugetare în domeniul gestionării creanțelor bugetare și a deficitului bugetar pentru bugetul general consolidat al României în anul 2024, precum și pentru modificarea și completarea unor acte normative, - Titlului IX, cu privire la impozitele și taxele locale din Legea 227/2015 privind Codul fiscal; - Legea 207/2015 privind Codul de procedură fiscală, art 185, si a prevederile art. 129 alin. (1) și alin. (2) lit. a) din OUG nr. 57/2019 privind codul administrativ</w:t>
      </w:r>
      <w:r w:rsidR="00050766">
        <w:rPr>
          <w:color w:val="000000"/>
          <w:lang w:val="en-US" w:eastAsia="en-US"/>
        </w:rPr>
        <w:t xml:space="preserve">, </w:t>
      </w:r>
      <w:proofErr w:type="spellStart"/>
      <w:r w:rsidR="00050766">
        <w:rPr>
          <w:color w:val="000000"/>
          <w:lang w:val="en-US" w:eastAsia="en-US"/>
        </w:rPr>
        <w:t>în</w:t>
      </w:r>
      <w:proofErr w:type="spellEnd"/>
      <w:r w:rsidR="00050766">
        <w:rPr>
          <w:color w:val="000000"/>
          <w:lang w:val="en-US" w:eastAsia="en-US"/>
        </w:rPr>
        <w:t xml:space="preserve"> </w:t>
      </w:r>
      <w:proofErr w:type="spellStart"/>
      <w:r w:rsidR="00050766">
        <w:rPr>
          <w:color w:val="000000"/>
          <w:lang w:val="en-US" w:eastAsia="en-US"/>
        </w:rPr>
        <w:t>susţinerea</w:t>
      </w:r>
      <w:proofErr w:type="spellEnd"/>
      <w:r w:rsidR="00050766">
        <w:rPr>
          <w:color w:val="000000"/>
          <w:lang w:val="en-US" w:eastAsia="en-US"/>
        </w:rPr>
        <w:t xml:space="preserve"> </w:t>
      </w:r>
      <w:proofErr w:type="spellStart"/>
      <w:r w:rsidR="00050766">
        <w:rPr>
          <w:color w:val="000000"/>
          <w:lang w:val="en-US" w:eastAsia="en-US"/>
        </w:rPr>
        <w:t>cărora</w:t>
      </w:r>
      <w:proofErr w:type="spellEnd"/>
      <w:r w:rsidR="00050766" w:rsidRPr="005B2004">
        <w:rPr>
          <w:color w:val="000000"/>
          <w:lang w:val="en-US" w:eastAsia="en-US"/>
        </w:rPr>
        <w:t xml:space="preserve"> </w:t>
      </w:r>
      <w:proofErr w:type="spellStart"/>
      <w:r w:rsidR="00050766" w:rsidRPr="005B2004">
        <w:rPr>
          <w:color w:val="000000"/>
          <w:lang w:val="en-US" w:eastAsia="en-US"/>
        </w:rPr>
        <w:t>formulez</w:t>
      </w:r>
      <w:proofErr w:type="spellEnd"/>
      <w:r w:rsidR="00050766" w:rsidRPr="005B2004">
        <w:rPr>
          <w:color w:val="000000"/>
          <w:lang w:val="en-US" w:eastAsia="en-US"/>
        </w:rPr>
        <w:t xml:space="preserve"> </w:t>
      </w:r>
      <w:proofErr w:type="spellStart"/>
      <w:r w:rsidR="00050766" w:rsidRPr="005B2004">
        <w:rPr>
          <w:color w:val="000000"/>
          <w:lang w:val="en-US" w:eastAsia="en-US"/>
        </w:rPr>
        <w:t>prezentul</w:t>
      </w:r>
      <w:proofErr w:type="spellEnd"/>
      <w:r w:rsidR="00050766" w:rsidRPr="005B2004">
        <w:rPr>
          <w:color w:val="000000"/>
          <w:lang w:val="en-US" w:eastAsia="en-US"/>
        </w:rPr>
        <w:t xml:space="preserve"> </w:t>
      </w:r>
    </w:p>
    <w:p w14:paraId="62930AA8" w14:textId="2D8DB949" w:rsidR="00050766" w:rsidRPr="005B2004" w:rsidRDefault="00050766" w:rsidP="00050766">
      <w:pPr>
        <w:shd w:val="clear" w:color="auto" w:fill="FFFFFF"/>
        <w:spacing w:before="240" w:after="240"/>
        <w:textAlignment w:val="baseline"/>
        <w:rPr>
          <w:color w:val="000000"/>
          <w:lang w:val="en-US" w:eastAsia="en-US"/>
        </w:rPr>
      </w:pPr>
      <w:r w:rsidRPr="005B2004">
        <w:rPr>
          <w:color w:val="000000"/>
          <w:lang w:val="en-US" w:eastAsia="en-US"/>
        </w:rPr>
        <w:t>REFERAT DE APROBARE,</w:t>
      </w:r>
    </w:p>
    <w:p w14:paraId="64D59AEF" w14:textId="77777777" w:rsidR="00050766" w:rsidRDefault="00050766" w:rsidP="00050766">
      <w:pPr>
        <w:tabs>
          <w:tab w:val="left" w:pos="1185"/>
        </w:tabs>
        <w:jc w:val="both"/>
      </w:pPr>
      <w:r w:rsidRPr="005B2004">
        <w:rPr>
          <w:color w:val="000000"/>
          <w:lang w:val="en-US" w:eastAsia="en-US"/>
        </w:rPr>
        <w:t> </w:t>
      </w:r>
      <w:r>
        <w:t xml:space="preserve">            Obligațiile bugetare restante se datorează faptului că unii contribuabili se află în imposibilitate de a achita impozitele si taxele locale datorită lipsei resurselor financiare temporare, contribuabilii amână astfel plata impozitelor, însă această amânare poate duce la acumularea de datorii, făcând astfel mai dificilă, achitarea la zi a impozitelor și taxelor locale.                Existența obligațiilor restante în evidenta fiscală este datorată si sustragerii de la plata obligațiilor fiscale, executarea silită a acestor obligații.</w:t>
      </w:r>
    </w:p>
    <w:p w14:paraId="38FC056E" w14:textId="77777777" w:rsidR="00050766" w:rsidRDefault="00050766" w:rsidP="00050766">
      <w:pPr>
        <w:tabs>
          <w:tab w:val="left" w:pos="1185"/>
        </w:tabs>
        <w:jc w:val="both"/>
      </w:pPr>
      <w:r>
        <w:t xml:space="preserve">            Prin acordarea de către Consiliul local al comunei Râmeț a facilităților prevăzute de OUG 107 din 04 septembrie 2024, ce îmbraca forma anulării accesoriilor aferente creanțelor bugetare, acordate pe termene limitate de timp, se are in vedere o mai bună colectare a creanțelor bugetare. Astfel, considerăm că prin acordarea acestei facilități fiscale, contribuabilii vor fi stimulați in vederea achitării obligațiilor fiscale principale restante datorate bugetului local al comunei Râmeț. </w:t>
      </w:r>
    </w:p>
    <w:p w14:paraId="37691AAA" w14:textId="77777777" w:rsidR="00050766" w:rsidRDefault="00050766" w:rsidP="00050766">
      <w:pPr>
        <w:tabs>
          <w:tab w:val="left" w:pos="1185"/>
        </w:tabs>
        <w:jc w:val="both"/>
      </w:pPr>
      <w:r>
        <w:lastRenderedPageBreak/>
        <w:t xml:space="preserve">           Anularea obligațiilor fiscale accesorii nu trebuie privită ca fiind o pierdere adusă bugetului local, întrucât, este vorba despre obligații fiscale a căror recuperare integrală era incertă, ci ca o măsură bugetară care să faciliteze și să stimuleze conformarea voluntară. </w:t>
      </w:r>
    </w:p>
    <w:p w14:paraId="5630AD18" w14:textId="77777777" w:rsidR="00050766" w:rsidRDefault="00050766" w:rsidP="00050766">
      <w:pPr>
        <w:tabs>
          <w:tab w:val="left" w:pos="1185"/>
        </w:tabs>
        <w:jc w:val="both"/>
      </w:pPr>
      <w:r>
        <w:t xml:space="preserve">În acest fel, va fi favorizată recuperarea rapidă a unor obligații dificil sau chiar imposibil de recuperat, atrăgând venituri consistente la bugetul local, într-o perioadă scurtă de timp. Pe de altă parte, măsura anulării obligațiilor fiscale accesorii restante este de natură să acorde un sprijin mediului de afaceri pentru a susține activitatea economică a acestora, într-o perioadă dificilă si persoanelor cu venituri sub medie care se confrunta cu reale probleme financiare cand vine vorba de achitarea impozitelor. </w:t>
      </w:r>
    </w:p>
    <w:p w14:paraId="7DD315F1" w14:textId="77777777" w:rsidR="00050766" w:rsidRDefault="00050766" w:rsidP="00050766">
      <w:pPr>
        <w:tabs>
          <w:tab w:val="left" w:pos="1185"/>
        </w:tabs>
        <w:jc w:val="both"/>
      </w:pPr>
      <w:r>
        <w:t xml:space="preserve">            Raportat la aspectele de mai sus, se constată că propunerile vizând hotărărea privind acordarea unor facilități fiscale în conformitate cu OUG nr.107 din 06.09.2024 se încadrează în prevederile legale, dispozitiile art II-IX, fiind aplicate corespunzator specificului activității organului fiscal local. </w:t>
      </w:r>
    </w:p>
    <w:p w14:paraId="72212D48" w14:textId="45CB4803" w:rsidR="00050766" w:rsidRPr="00050766" w:rsidRDefault="00050766" w:rsidP="00050766">
      <w:pPr>
        <w:tabs>
          <w:tab w:val="left" w:pos="1185"/>
        </w:tabs>
        <w:jc w:val="both"/>
      </w:pPr>
      <w:r>
        <w:t xml:space="preserve">            Având în vedere prevederile legale expuse</w:t>
      </w:r>
      <w:r w:rsidR="00374AEE">
        <w:t xml:space="preserve"> în referatul </w:t>
      </w:r>
      <w:r>
        <w:t>de specialitate al compartimentului Taxe si I</w:t>
      </w:r>
      <w:r w:rsidR="00374AEE">
        <w:t>mpozite Locale Râmeț cu nr.6023</w:t>
      </w:r>
      <w:r>
        <w:t>/11.11.2024, în ceea ce privește competențele, atribuțiile și specificul activității Compartimentului Taxe si Impozie al comunei Râmeț, apreciem că proiectul de hotărâre privind acordarea unor facilități fiscale în conformitate cu OUG nr.107 din 06.09.2024 și aprobarea procedurii de acordare a acestora, îndeplinește condițiile pentru a fi supus dezbaterii plenului consiliului local.</w:t>
      </w:r>
    </w:p>
    <w:p w14:paraId="4B4B0A66" w14:textId="77777777" w:rsidR="00050766" w:rsidRDefault="00050766" w:rsidP="00050766">
      <w:pPr>
        <w:shd w:val="clear" w:color="auto" w:fill="FFFFFF"/>
        <w:spacing w:before="240" w:after="240"/>
        <w:ind w:firstLine="708"/>
        <w:jc w:val="both"/>
        <w:textAlignment w:val="baseline"/>
        <w:rPr>
          <w:color w:val="000000"/>
          <w:lang w:val="en-US" w:eastAsia="en-US"/>
        </w:rPr>
      </w:pPr>
      <w:proofErr w:type="spellStart"/>
      <w:r w:rsidRPr="005B2004">
        <w:rPr>
          <w:color w:val="000000"/>
          <w:lang w:val="en-US" w:eastAsia="en-US"/>
        </w:rPr>
        <w:t>Ținând</w:t>
      </w:r>
      <w:proofErr w:type="spellEnd"/>
      <w:r w:rsidRPr="005B2004">
        <w:rPr>
          <w:color w:val="000000"/>
          <w:lang w:val="en-US" w:eastAsia="en-US"/>
        </w:rPr>
        <w:t xml:space="preserve"> </w:t>
      </w:r>
      <w:proofErr w:type="spellStart"/>
      <w:r w:rsidRPr="005B2004">
        <w:rPr>
          <w:color w:val="000000"/>
          <w:lang w:val="en-US" w:eastAsia="en-US"/>
        </w:rPr>
        <w:t>cont</w:t>
      </w:r>
      <w:proofErr w:type="spellEnd"/>
      <w:r w:rsidRPr="005B2004">
        <w:rPr>
          <w:color w:val="000000"/>
          <w:lang w:val="en-US" w:eastAsia="en-US"/>
        </w:rPr>
        <w:t xml:space="preserve"> </w:t>
      </w:r>
      <w:proofErr w:type="spellStart"/>
      <w:r w:rsidRPr="005B2004">
        <w:rPr>
          <w:color w:val="000000"/>
          <w:lang w:val="en-US" w:eastAsia="en-US"/>
        </w:rPr>
        <w:t>că</w:t>
      </w:r>
      <w:proofErr w:type="spellEnd"/>
      <w:r w:rsidRPr="005B2004">
        <w:rPr>
          <w:color w:val="000000"/>
          <w:lang w:val="en-US" w:eastAsia="en-US"/>
        </w:rPr>
        <w:t xml:space="preserve"> </w:t>
      </w:r>
      <w:proofErr w:type="spellStart"/>
      <w:r w:rsidRPr="005B2004">
        <w:rPr>
          <w:color w:val="000000"/>
          <w:lang w:val="en-US" w:eastAsia="en-US"/>
        </w:rPr>
        <w:t>principalul</w:t>
      </w:r>
      <w:proofErr w:type="spellEnd"/>
      <w:r w:rsidRPr="005B2004">
        <w:rPr>
          <w:color w:val="000000"/>
          <w:lang w:val="en-US" w:eastAsia="en-US"/>
        </w:rPr>
        <w:t xml:space="preserve"> </w:t>
      </w:r>
      <w:proofErr w:type="spellStart"/>
      <w:r w:rsidRPr="005B2004">
        <w:rPr>
          <w:color w:val="000000"/>
          <w:lang w:val="en-US" w:eastAsia="en-US"/>
        </w:rPr>
        <w:t>atribut</w:t>
      </w:r>
      <w:proofErr w:type="spellEnd"/>
      <w:r w:rsidRPr="005B2004">
        <w:rPr>
          <w:color w:val="000000"/>
          <w:lang w:val="en-US" w:eastAsia="en-US"/>
        </w:rPr>
        <w:t xml:space="preserve"> al </w:t>
      </w:r>
      <w:proofErr w:type="spellStart"/>
      <w:r w:rsidRPr="005B2004">
        <w:rPr>
          <w:color w:val="000000"/>
          <w:lang w:val="en-US" w:eastAsia="en-US"/>
        </w:rPr>
        <w:t>consiliului</w:t>
      </w:r>
      <w:proofErr w:type="spellEnd"/>
      <w:r w:rsidRPr="005B2004">
        <w:rPr>
          <w:color w:val="000000"/>
          <w:lang w:val="en-US" w:eastAsia="en-US"/>
        </w:rPr>
        <w:t xml:space="preserve"> local, </w:t>
      </w:r>
      <w:proofErr w:type="spellStart"/>
      <w:r w:rsidRPr="005B2004">
        <w:rPr>
          <w:color w:val="000000"/>
          <w:lang w:val="en-US" w:eastAsia="en-US"/>
        </w:rPr>
        <w:t>prevăzut</w:t>
      </w:r>
      <w:proofErr w:type="spellEnd"/>
      <w:r w:rsidRPr="005B2004">
        <w:rPr>
          <w:color w:val="000000"/>
          <w:lang w:val="en-US" w:eastAsia="en-US"/>
        </w:rPr>
        <w:t xml:space="preserve"> la art. 129 </w:t>
      </w:r>
      <w:proofErr w:type="spellStart"/>
      <w:proofErr w:type="gramStart"/>
      <w:r w:rsidRPr="005B2004">
        <w:rPr>
          <w:color w:val="000000"/>
          <w:lang w:val="en-US" w:eastAsia="en-US"/>
        </w:rPr>
        <w:t>alin</w:t>
      </w:r>
      <w:proofErr w:type="spellEnd"/>
      <w:r w:rsidRPr="005B2004">
        <w:rPr>
          <w:color w:val="000000"/>
          <w:lang w:val="en-US" w:eastAsia="en-US"/>
        </w:rPr>
        <w:t>.(</w:t>
      </w:r>
      <w:proofErr w:type="gramEnd"/>
      <w:r w:rsidRPr="005B2004">
        <w:rPr>
          <w:color w:val="000000"/>
          <w:lang w:val="en-US" w:eastAsia="en-US"/>
        </w:rPr>
        <w:t xml:space="preserve">1) din OUG nr. 57/2019 </w:t>
      </w:r>
      <w:proofErr w:type="spellStart"/>
      <w:r w:rsidRPr="005B2004">
        <w:rPr>
          <w:color w:val="000000"/>
          <w:lang w:val="en-US" w:eastAsia="en-US"/>
        </w:rPr>
        <w:t>privind</w:t>
      </w:r>
      <w:proofErr w:type="spellEnd"/>
      <w:r w:rsidRPr="005B2004">
        <w:rPr>
          <w:color w:val="000000"/>
          <w:lang w:val="en-US" w:eastAsia="en-US"/>
        </w:rPr>
        <w:t xml:space="preserve"> </w:t>
      </w:r>
      <w:proofErr w:type="spellStart"/>
      <w:r w:rsidRPr="005B2004">
        <w:rPr>
          <w:color w:val="000000"/>
          <w:lang w:val="en-US" w:eastAsia="en-US"/>
        </w:rPr>
        <w:t>Codul</w:t>
      </w:r>
      <w:proofErr w:type="spellEnd"/>
      <w:r w:rsidRPr="005B2004">
        <w:rPr>
          <w:color w:val="000000"/>
          <w:lang w:val="en-US" w:eastAsia="en-US"/>
        </w:rPr>
        <w:t xml:space="preserve"> </w:t>
      </w:r>
      <w:proofErr w:type="spellStart"/>
      <w:r w:rsidRPr="005B2004">
        <w:rPr>
          <w:color w:val="000000"/>
          <w:lang w:val="en-US" w:eastAsia="en-US"/>
        </w:rPr>
        <w:t>administrativ</w:t>
      </w:r>
      <w:proofErr w:type="spellEnd"/>
      <w:r w:rsidRPr="005B2004">
        <w:rPr>
          <w:color w:val="000000"/>
          <w:lang w:val="en-US" w:eastAsia="en-US"/>
        </w:rPr>
        <w:t xml:space="preserve">, </w:t>
      </w:r>
      <w:proofErr w:type="spellStart"/>
      <w:r w:rsidRPr="005B2004">
        <w:rPr>
          <w:color w:val="000000"/>
          <w:lang w:val="en-US" w:eastAsia="en-US"/>
        </w:rPr>
        <w:t>este</w:t>
      </w:r>
      <w:proofErr w:type="spellEnd"/>
      <w:r w:rsidRPr="005B2004">
        <w:rPr>
          <w:color w:val="000000"/>
          <w:lang w:val="en-US" w:eastAsia="en-US"/>
        </w:rPr>
        <w:t xml:space="preserve"> </w:t>
      </w:r>
      <w:proofErr w:type="spellStart"/>
      <w:r w:rsidRPr="005B2004">
        <w:rPr>
          <w:color w:val="000000"/>
          <w:lang w:val="en-US" w:eastAsia="en-US"/>
        </w:rPr>
        <w:t>acela</w:t>
      </w:r>
      <w:proofErr w:type="spellEnd"/>
      <w:r w:rsidRPr="005B2004">
        <w:rPr>
          <w:color w:val="000000"/>
          <w:lang w:val="en-US" w:eastAsia="en-US"/>
        </w:rPr>
        <w:t xml:space="preserve"> </w:t>
      </w:r>
      <w:proofErr w:type="spellStart"/>
      <w:r w:rsidRPr="005B2004">
        <w:rPr>
          <w:color w:val="000000"/>
          <w:lang w:val="en-US" w:eastAsia="en-US"/>
        </w:rPr>
        <w:t>că</w:t>
      </w:r>
      <w:proofErr w:type="spellEnd"/>
      <w:r w:rsidRPr="005B2004">
        <w:rPr>
          <w:color w:val="000000"/>
          <w:lang w:val="en-US" w:eastAsia="en-US"/>
        </w:rPr>
        <w:t xml:space="preserve"> are </w:t>
      </w:r>
      <w:proofErr w:type="spellStart"/>
      <w:r w:rsidRPr="005B2004">
        <w:rPr>
          <w:color w:val="000000"/>
          <w:lang w:val="en-US" w:eastAsia="en-US"/>
        </w:rPr>
        <w:t>iniţiativă</w:t>
      </w:r>
      <w:proofErr w:type="spellEnd"/>
      <w:r w:rsidRPr="005B2004">
        <w:rPr>
          <w:color w:val="000000"/>
          <w:lang w:val="en-US" w:eastAsia="en-US"/>
        </w:rPr>
        <w:t xml:space="preserve"> </w:t>
      </w:r>
      <w:proofErr w:type="spellStart"/>
      <w:r w:rsidRPr="005B2004">
        <w:rPr>
          <w:color w:val="000000"/>
          <w:lang w:val="en-US" w:eastAsia="en-US"/>
        </w:rPr>
        <w:t>şi</w:t>
      </w:r>
      <w:proofErr w:type="spellEnd"/>
      <w:r w:rsidRPr="005B2004">
        <w:rPr>
          <w:color w:val="000000"/>
          <w:lang w:val="en-US" w:eastAsia="en-US"/>
        </w:rPr>
        <w:t xml:space="preserve"> </w:t>
      </w:r>
      <w:proofErr w:type="spellStart"/>
      <w:r w:rsidRPr="005B2004">
        <w:rPr>
          <w:color w:val="000000"/>
          <w:lang w:val="en-US" w:eastAsia="en-US"/>
        </w:rPr>
        <w:t>hotărăşte</w:t>
      </w:r>
      <w:proofErr w:type="spellEnd"/>
      <w:r w:rsidRPr="005B2004">
        <w:rPr>
          <w:color w:val="000000"/>
          <w:lang w:val="en-US" w:eastAsia="en-US"/>
        </w:rPr>
        <w:t xml:space="preserve">, </w:t>
      </w:r>
      <w:proofErr w:type="spellStart"/>
      <w:r w:rsidRPr="005B2004">
        <w:rPr>
          <w:color w:val="000000"/>
          <w:lang w:val="en-US" w:eastAsia="en-US"/>
        </w:rPr>
        <w:t>în</w:t>
      </w:r>
      <w:proofErr w:type="spellEnd"/>
      <w:r w:rsidRPr="005B2004">
        <w:rPr>
          <w:color w:val="000000"/>
          <w:lang w:val="en-US" w:eastAsia="en-US"/>
        </w:rPr>
        <w:t xml:space="preserve"> </w:t>
      </w:r>
      <w:proofErr w:type="spellStart"/>
      <w:r w:rsidRPr="005B2004">
        <w:rPr>
          <w:color w:val="000000"/>
          <w:lang w:val="en-US" w:eastAsia="en-US"/>
        </w:rPr>
        <w:t>condiţiile</w:t>
      </w:r>
      <w:proofErr w:type="spellEnd"/>
      <w:r w:rsidRPr="005B2004">
        <w:rPr>
          <w:color w:val="000000"/>
          <w:lang w:val="en-US" w:eastAsia="en-US"/>
        </w:rPr>
        <w:t xml:space="preserve"> </w:t>
      </w:r>
      <w:proofErr w:type="spellStart"/>
      <w:r w:rsidRPr="005B2004">
        <w:rPr>
          <w:color w:val="000000"/>
          <w:lang w:val="en-US" w:eastAsia="en-US"/>
        </w:rPr>
        <w:t>legii</w:t>
      </w:r>
      <w:proofErr w:type="spellEnd"/>
      <w:r w:rsidRPr="005B2004">
        <w:rPr>
          <w:color w:val="000000"/>
          <w:lang w:val="en-US" w:eastAsia="en-US"/>
        </w:rPr>
        <w:t xml:space="preserve">, </w:t>
      </w:r>
      <w:proofErr w:type="spellStart"/>
      <w:r w:rsidRPr="005B2004">
        <w:rPr>
          <w:color w:val="000000"/>
          <w:lang w:val="en-US" w:eastAsia="en-US"/>
        </w:rPr>
        <w:t>în</w:t>
      </w:r>
      <w:proofErr w:type="spellEnd"/>
      <w:r w:rsidRPr="005B2004">
        <w:rPr>
          <w:color w:val="000000"/>
          <w:lang w:val="en-US" w:eastAsia="en-US"/>
        </w:rPr>
        <w:t xml:space="preserve"> </w:t>
      </w:r>
      <w:proofErr w:type="spellStart"/>
      <w:r w:rsidRPr="005B2004">
        <w:rPr>
          <w:color w:val="000000"/>
          <w:lang w:val="en-US" w:eastAsia="en-US"/>
        </w:rPr>
        <w:t>toate</w:t>
      </w:r>
      <w:proofErr w:type="spellEnd"/>
      <w:r w:rsidRPr="005B2004">
        <w:rPr>
          <w:color w:val="000000"/>
          <w:lang w:val="en-US" w:eastAsia="en-US"/>
        </w:rPr>
        <w:t xml:space="preserve"> </w:t>
      </w:r>
      <w:proofErr w:type="spellStart"/>
      <w:r w:rsidRPr="005B2004">
        <w:rPr>
          <w:color w:val="000000"/>
          <w:lang w:val="en-US" w:eastAsia="en-US"/>
        </w:rPr>
        <w:t>problemele</w:t>
      </w:r>
      <w:proofErr w:type="spellEnd"/>
      <w:r w:rsidRPr="005B2004">
        <w:rPr>
          <w:color w:val="000000"/>
          <w:lang w:val="en-US" w:eastAsia="en-US"/>
        </w:rPr>
        <w:t xml:space="preserve"> de </w:t>
      </w:r>
      <w:proofErr w:type="spellStart"/>
      <w:r w:rsidRPr="005B2004">
        <w:rPr>
          <w:color w:val="000000"/>
          <w:lang w:val="en-US" w:eastAsia="en-US"/>
        </w:rPr>
        <w:t>interes</w:t>
      </w:r>
      <w:proofErr w:type="spellEnd"/>
      <w:r w:rsidRPr="005B2004">
        <w:rPr>
          <w:color w:val="000000"/>
          <w:lang w:val="en-US" w:eastAsia="en-US"/>
        </w:rPr>
        <w:t xml:space="preserve"> local, cu </w:t>
      </w:r>
      <w:proofErr w:type="spellStart"/>
      <w:r w:rsidRPr="005B2004">
        <w:rPr>
          <w:color w:val="000000"/>
          <w:lang w:val="en-US" w:eastAsia="en-US"/>
        </w:rPr>
        <w:t>excepţia</w:t>
      </w:r>
      <w:proofErr w:type="spellEnd"/>
      <w:r w:rsidRPr="005B2004">
        <w:rPr>
          <w:color w:val="000000"/>
          <w:lang w:val="en-US" w:eastAsia="en-US"/>
        </w:rPr>
        <w:t xml:space="preserve"> </w:t>
      </w:r>
      <w:proofErr w:type="spellStart"/>
      <w:r w:rsidRPr="005B2004">
        <w:rPr>
          <w:color w:val="000000"/>
          <w:lang w:val="en-US" w:eastAsia="en-US"/>
        </w:rPr>
        <w:t>celor</w:t>
      </w:r>
      <w:proofErr w:type="spellEnd"/>
      <w:r w:rsidRPr="005B2004">
        <w:rPr>
          <w:color w:val="000000"/>
          <w:lang w:val="en-US" w:eastAsia="en-US"/>
        </w:rPr>
        <w:t xml:space="preserve"> care sunt date </w:t>
      </w:r>
      <w:proofErr w:type="spellStart"/>
      <w:r w:rsidRPr="005B2004">
        <w:rPr>
          <w:color w:val="000000"/>
          <w:lang w:val="en-US" w:eastAsia="en-US"/>
        </w:rPr>
        <w:t>prin</w:t>
      </w:r>
      <w:proofErr w:type="spellEnd"/>
      <w:r w:rsidRPr="005B2004">
        <w:rPr>
          <w:color w:val="000000"/>
          <w:lang w:val="en-US" w:eastAsia="en-US"/>
        </w:rPr>
        <w:t xml:space="preserve"> </w:t>
      </w:r>
      <w:proofErr w:type="spellStart"/>
      <w:r w:rsidRPr="005B2004">
        <w:rPr>
          <w:color w:val="000000"/>
          <w:lang w:val="en-US" w:eastAsia="en-US"/>
        </w:rPr>
        <w:t>lege</w:t>
      </w:r>
      <w:proofErr w:type="spellEnd"/>
      <w:r w:rsidRPr="005B2004">
        <w:rPr>
          <w:color w:val="000000"/>
          <w:lang w:val="en-US" w:eastAsia="en-US"/>
        </w:rPr>
        <w:t xml:space="preserve"> </w:t>
      </w:r>
      <w:proofErr w:type="spellStart"/>
      <w:r w:rsidRPr="005B2004">
        <w:rPr>
          <w:color w:val="000000"/>
          <w:lang w:val="en-US" w:eastAsia="en-US"/>
        </w:rPr>
        <w:t>în</w:t>
      </w:r>
      <w:proofErr w:type="spellEnd"/>
      <w:r w:rsidRPr="005B2004">
        <w:rPr>
          <w:color w:val="000000"/>
          <w:lang w:val="en-US" w:eastAsia="en-US"/>
        </w:rPr>
        <w:t xml:space="preserve"> </w:t>
      </w:r>
      <w:proofErr w:type="spellStart"/>
      <w:r w:rsidRPr="005B2004">
        <w:rPr>
          <w:color w:val="000000"/>
          <w:lang w:val="en-US" w:eastAsia="en-US"/>
        </w:rPr>
        <w:t>competenţa</w:t>
      </w:r>
      <w:proofErr w:type="spellEnd"/>
      <w:r w:rsidRPr="005B2004">
        <w:rPr>
          <w:color w:val="000000"/>
          <w:lang w:val="en-US" w:eastAsia="en-US"/>
        </w:rPr>
        <w:t xml:space="preserve"> </w:t>
      </w:r>
      <w:proofErr w:type="spellStart"/>
      <w:r w:rsidRPr="005B2004">
        <w:rPr>
          <w:color w:val="000000"/>
          <w:lang w:val="en-US" w:eastAsia="en-US"/>
        </w:rPr>
        <w:t>altor</w:t>
      </w:r>
      <w:proofErr w:type="spellEnd"/>
      <w:r w:rsidRPr="005B2004">
        <w:rPr>
          <w:color w:val="000000"/>
          <w:lang w:val="en-US" w:eastAsia="en-US"/>
        </w:rPr>
        <w:t xml:space="preserve"> </w:t>
      </w:r>
      <w:proofErr w:type="spellStart"/>
      <w:r w:rsidRPr="005B2004">
        <w:rPr>
          <w:color w:val="000000"/>
          <w:lang w:val="en-US" w:eastAsia="en-US"/>
        </w:rPr>
        <w:t>autorităţi</w:t>
      </w:r>
      <w:proofErr w:type="spellEnd"/>
      <w:r w:rsidRPr="005B2004">
        <w:rPr>
          <w:color w:val="000000"/>
          <w:lang w:val="en-US" w:eastAsia="en-US"/>
        </w:rPr>
        <w:t xml:space="preserve"> ale </w:t>
      </w:r>
      <w:proofErr w:type="spellStart"/>
      <w:r w:rsidRPr="005B2004">
        <w:rPr>
          <w:color w:val="000000"/>
          <w:lang w:val="en-US" w:eastAsia="en-US"/>
        </w:rPr>
        <w:t>administraţiei</w:t>
      </w:r>
      <w:proofErr w:type="spellEnd"/>
      <w:r w:rsidRPr="005B2004">
        <w:rPr>
          <w:color w:val="000000"/>
          <w:lang w:val="en-US" w:eastAsia="en-US"/>
        </w:rPr>
        <w:t xml:space="preserve"> </w:t>
      </w:r>
      <w:proofErr w:type="spellStart"/>
      <w:r w:rsidRPr="005B2004">
        <w:rPr>
          <w:color w:val="000000"/>
          <w:lang w:val="en-US" w:eastAsia="en-US"/>
        </w:rPr>
        <w:t>publice</w:t>
      </w:r>
      <w:proofErr w:type="spellEnd"/>
      <w:r w:rsidRPr="005B2004">
        <w:rPr>
          <w:color w:val="000000"/>
          <w:lang w:val="en-US" w:eastAsia="en-US"/>
        </w:rPr>
        <w:t xml:space="preserve"> locale </w:t>
      </w:r>
      <w:proofErr w:type="spellStart"/>
      <w:r w:rsidRPr="005B2004">
        <w:rPr>
          <w:color w:val="000000"/>
          <w:lang w:val="en-US" w:eastAsia="en-US"/>
        </w:rPr>
        <w:t>sau</w:t>
      </w:r>
      <w:proofErr w:type="spellEnd"/>
      <w:r w:rsidRPr="005B2004">
        <w:rPr>
          <w:color w:val="000000"/>
          <w:lang w:val="en-US" w:eastAsia="en-US"/>
        </w:rPr>
        <w:t xml:space="preserve"> </w:t>
      </w:r>
      <w:proofErr w:type="spellStart"/>
      <w:r w:rsidRPr="005B2004">
        <w:rPr>
          <w:color w:val="000000"/>
          <w:lang w:val="en-US" w:eastAsia="en-US"/>
        </w:rPr>
        <w:t>central,supun</w:t>
      </w:r>
      <w:proofErr w:type="spellEnd"/>
      <w:r w:rsidRPr="005B2004">
        <w:rPr>
          <w:color w:val="000000"/>
          <w:lang w:val="en-US" w:eastAsia="en-US"/>
        </w:rPr>
        <w:t xml:space="preserve"> </w:t>
      </w:r>
      <w:proofErr w:type="spellStart"/>
      <w:r w:rsidRPr="005B2004">
        <w:rPr>
          <w:color w:val="000000"/>
          <w:lang w:val="en-US" w:eastAsia="en-US"/>
        </w:rPr>
        <w:t>adoptării</w:t>
      </w:r>
      <w:proofErr w:type="spellEnd"/>
      <w:r w:rsidRPr="005B2004">
        <w:rPr>
          <w:color w:val="000000"/>
          <w:lang w:val="en-US" w:eastAsia="en-US"/>
        </w:rPr>
        <w:t xml:space="preserve"> </w:t>
      </w:r>
      <w:proofErr w:type="spellStart"/>
      <w:r w:rsidRPr="005B2004">
        <w:rPr>
          <w:color w:val="000000"/>
          <w:lang w:val="en-US" w:eastAsia="en-US"/>
        </w:rPr>
        <w:t>dumneavoastră</w:t>
      </w:r>
      <w:proofErr w:type="spellEnd"/>
      <w:r w:rsidRPr="005B2004">
        <w:rPr>
          <w:color w:val="000000"/>
          <w:lang w:val="en-US" w:eastAsia="en-US"/>
        </w:rPr>
        <w:t xml:space="preserve"> </w:t>
      </w:r>
      <w:proofErr w:type="spellStart"/>
      <w:r w:rsidRPr="005B2004">
        <w:rPr>
          <w:color w:val="000000"/>
          <w:lang w:val="en-US" w:eastAsia="en-US"/>
        </w:rPr>
        <w:t>prezentul</w:t>
      </w:r>
      <w:proofErr w:type="spellEnd"/>
      <w:r w:rsidRPr="005B2004">
        <w:rPr>
          <w:color w:val="000000"/>
          <w:lang w:val="en-US" w:eastAsia="en-US"/>
        </w:rPr>
        <w:t xml:space="preserve"> </w:t>
      </w:r>
      <w:proofErr w:type="spellStart"/>
      <w:r w:rsidRPr="005B2004">
        <w:rPr>
          <w:color w:val="000000"/>
          <w:lang w:val="en-US" w:eastAsia="en-US"/>
        </w:rPr>
        <w:t>proiect</w:t>
      </w:r>
      <w:proofErr w:type="spellEnd"/>
      <w:r w:rsidRPr="005B2004">
        <w:rPr>
          <w:color w:val="000000"/>
          <w:lang w:val="en-US" w:eastAsia="en-US"/>
        </w:rPr>
        <w:t xml:space="preserve"> de </w:t>
      </w:r>
      <w:proofErr w:type="spellStart"/>
      <w:r w:rsidRPr="005B2004">
        <w:rPr>
          <w:color w:val="000000"/>
          <w:lang w:val="en-US" w:eastAsia="en-US"/>
        </w:rPr>
        <w:t>hotărâre</w:t>
      </w:r>
      <w:proofErr w:type="spellEnd"/>
      <w:r w:rsidRPr="005B2004">
        <w:rPr>
          <w:color w:val="000000"/>
          <w:lang w:val="en-US" w:eastAsia="en-US"/>
        </w:rPr>
        <w:t>, pe ca</w:t>
      </w:r>
      <w:r>
        <w:rPr>
          <w:color w:val="000000"/>
          <w:lang w:val="en-US" w:eastAsia="en-US"/>
        </w:rPr>
        <w:t xml:space="preserve">re </w:t>
      </w:r>
      <w:proofErr w:type="spellStart"/>
      <w:r>
        <w:rPr>
          <w:color w:val="000000"/>
          <w:lang w:val="en-US" w:eastAsia="en-US"/>
        </w:rPr>
        <w:t>îl</w:t>
      </w:r>
      <w:proofErr w:type="spellEnd"/>
      <w:r>
        <w:rPr>
          <w:color w:val="000000"/>
          <w:lang w:val="en-US" w:eastAsia="en-US"/>
        </w:rPr>
        <w:t xml:space="preserve"> consider legal </w:t>
      </w:r>
      <w:proofErr w:type="spellStart"/>
      <w:r>
        <w:rPr>
          <w:color w:val="000000"/>
          <w:lang w:val="en-US" w:eastAsia="en-US"/>
        </w:rPr>
        <w:t>şi</w:t>
      </w:r>
      <w:proofErr w:type="spellEnd"/>
      <w:r>
        <w:rPr>
          <w:color w:val="000000"/>
          <w:lang w:val="en-US" w:eastAsia="en-US"/>
        </w:rPr>
        <w:t xml:space="preserve"> </w:t>
      </w:r>
      <w:proofErr w:type="spellStart"/>
      <w:r>
        <w:rPr>
          <w:color w:val="000000"/>
          <w:lang w:val="en-US" w:eastAsia="en-US"/>
        </w:rPr>
        <w:t>oportun</w:t>
      </w:r>
      <w:proofErr w:type="spellEnd"/>
      <w:r>
        <w:rPr>
          <w:color w:val="000000"/>
          <w:lang w:val="en-US" w:eastAsia="en-US"/>
        </w:rPr>
        <w:t>.</w:t>
      </w:r>
    </w:p>
    <w:p w14:paraId="18DACF3D" w14:textId="77777777" w:rsidR="00050766" w:rsidRPr="0013090E" w:rsidRDefault="00050766" w:rsidP="00050766">
      <w:pPr>
        <w:shd w:val="clear" w:color="auto" w:fill="FFFFFF"/>
        <w:spacing w:before="240" w:after="240"/>
        <w:ind w:firstLine="708"/>
        <w:jc w:val="both"/>
        <w:textAlignment w:val="baseline"/>
        <w:rPr>
          <w:color w:val="000000"/>
          <w:lang w:val="en-US" w:eastAsia="en-US"/>
        </w:rPr>
      </w:pPr>
      <w:r w:rsidRPr="005B2004">
        <w:rPr>
          <w:color w:val="000000"/>
        </w:rPr>
        <w:t>În considerarea celor expuse și a prevederilor legale invocate anterior, propunem analizarea si supunerea spre dezbatere si adoptare a proiectului de hotarare întrucat îndeplineste cerintele legale.</w:t>
      </w:r>
    </w:p>
    <w:p w14:paraId="1D4D0505" w14:textId="5B61E6BB" w:rsidR="00050766" w:rsidRPr="005B2004" w:rsidRDefault="00050766" w:rsidP="00050766">
      <w:pPr>
        <w:ind w:firstLine="720"/>
        <w:jc w:val="both"/>
        <w:rPr>
          <w:color w:val="000000"/>
          <w:u w:val="single"/>
        </w:rPr>
      </w:pPr>
      <w:r w:rsidRPr="005B2004">
        <w:rPr>
          <w:color w:val="000000"/>
        </w:rPr>
        <w:t xml:space="preserve"> Avand in vedere prevederile Legii nr. 273/2006 privind finantele publice locale am initiat un proiect de hotarare pe care il supun spre aprobare Consiliului Local in forma initiata</w:t>
      </w:r>
      <w:r>
        <w:rPr>
          <w:color w:val="000000"/>
        </w:rPr>
        <w:t>.</w:t>
      </w:r>
      <w:r w:rsidRPr="005B2004">
        <w:rPr>
          <w:color w:val="000000"/>
        </w:rPr>
        <w:t xml:space="preserve"> </w:t>
      </w:r>
    </w:p>
    <w:p w14:paraId="55DD6F58" w14:textId="77777777" w:rsidR="00050766" w:rsidRDefault="00050766" w:rsidP="00050766">
      <w:pPr>
        <w:jc w:val="both"/>
        <w:rPr>
          <w:color w:val="000000"/>
        </w:rPr>
      </w:pPr>
      <w:r w:rsidRPr="005B2004">
        <w:rPr>
          <w:color w:val="000000"/>
          <w:lang w:val="fr-FR"/>
        </w:rPr>
        <w:t xml:space="preserve">                    </w:t>
      </w:r>
      <w:r w:rsidRPr="005B2004">
        <w:rPr>
          <w:color w:val="000000"/>
        </w:rPr>
        <w:t xml:space="preserve">                                     </w:t>
      </w:r>
    </w:p>
    <w:p w14:paraId="2EC64A96" w14:textId="2B0573E3" w:rsidR="00050766" w:rsidRPr="005B2004" w:rsidRDefault="00050766" w:rsidP="00050766">
      <w:pPr>
        <w:jc w:val="both"/>
        <w:rPr>
          <w:color w:val="000000"/>
        </w:rPr>
      </w:pPr>
      <w:r w:rsidRPr="005B2004">
        <w:rPr>
          <w:color w:val="000000"/>
        </w:rPr>
        <w:t xml:space="preserve">                  </w:t>
      </w:r>
    </w:p>
    <w:p w14:paraId="0828380F" w14:textId="77777777" w:rsidR="00050766" w:rsidRPr="005B2004" w:rsidRDefault="00050766" w:rsidP="00050766">
      <w:pPr>
        <w:jc w:val="center"/>
        <w:rPr>
          <w:color w:val="000000"/>
        </w:rPr>
      </w:pPr>
      <w:r w:rsidRPr="005B2004">
        <w:rPr>
          <w:color w:val="000000"/>
        </w:rPr>
        <w:t>INIŢIATOR</w:t>
      </w:r>
    </w:p>
    <w:p w14:paraId="09FB4994" w14:textId="77777777" w:rsidR="00050766" w:rsidRPr="005B2004" w:rsidRDefault="00050766" w:rsidP="00050766">
      <w:pPr>
        <w:tabs>
          <w:tab w:val="left" w:pos="870"/>
          <w:tab w:val="left" w:pos="5803"/>
        </w:tabs>
        <w:autoSpaceDN w:val="0"/>
        <w:jc w:val="center"/>
        <w:textAlignment w:val="baseline"/>
        <w:rPr>
          <w:color w:val="000000"/>
        </w:rPr>
      </w:pPr>
      <w:r w:rsidRPr="005B2004">
        <w:rPr>
          <w:color w:val="000000"/>
        </w:rPr>
        <w:t>PRIMAR</w:t>
      </w:r>
    </w:p>
    <w:p w14:paraId="08427A1A" w14:textId="77777777" w:rsidR="00050766" w:rsidRPr="005B2004" w:rsidRDefault="00050766" w:rsidP="00050766">
      <w:pPr>
        <w:tabs>
          <w:tab w:val="left" w:pos="870"/>
          <w:tab w:val="left" w:pos="5803"/>
        </w:tabs>
        <w:autoSpaceDN w:val="0"/>
        <w:jc w:val="center"/>
        <w:textAlignment w:val="baseline"/>
        <w:rPr>
          <w:color w:val="000000"/>
        </w:rPr>
      </w:pPr>
      <w:r w:rsidRPr="005B2004">
        <w:rPr>
          <w:color w:val="000000"/>
        </w:rPr>
        <w:t>RAICA VASILE</w:t>
      </w:r>
    </w:p>
    <w:p w14:paraId="34C84837" w14:textId="66571420" w:rsidR="00942679" w:rsidRDefault="00942679" w:rsidP="00050766">
      <w:pPr>
        <w:tabs>
          <w:tab w:val="left" w:pos="1185"/>
        </w:tabs>
        <w:jc w:val="center"/>
      </w:pPr>
    </w:p>
    <w:p w14:paraId="7C2FB3CA" w14:textId="77777777" w:rsidR="00374AEE" w:rsidRDefault="00374AEE" w:rsidP="00050766">
      <w:pPr>
        <w:tabs>
          <w:tab w:val="left" w:pos="1185"/>
        </w:tabs>
        <w:jc w:val="center"/>
      </w:pPr>
    </w:p>
    <w:p w14:paraId="4D113761" w14:textId="77777777" w:rsidR="00374AEE" w:rsidRDefault="00374AEE" w:rsidP="00050766">
      <w:pPr>
        <w:tabs>
          <w:tab w:val="left" w:pos="1185"/>
        </w:tabs>
        <w:jc w:val="center"/>
      </w:pPr>
    </w:p>
    <w:p w14:paraId="28866CC4" w14:textId="77777777" w:rsidR="00374AEE" w:rsidRDefault="00374AEE" w:rsidP="00050766">
      <w:pPr>
        <w:tabs>
          <w:tab w:val="left" w:pos="1185"/>
        </w:tabs>
        <w:jc w:val="center"/>
      </w:pPr>
    </w:p>
    <w:p w14:paraId="48075D97" w14:textId="77777777" w:rsidR="00374AEE" w:rsidRDefault="00374AEE" w:rsidP="00050766">
      <w:pPr>
        <w:tabs>
          <w:tab w:val="left" w:pos="1185"/>
        </w:tabs>
        <w:jc w:val="center"/>
      </w:pPr>
    </w:p>
    <w:p w14:paraId="5D9E4125" w14:textId="77777777" w:rsidR="00374AEE" w:rsidRDefault="00374AEE" w:rsidP="00050766">
      <w:pPr>
        <w:tabs>
          <w:tab w:val="left" w:pos="1185"/>
        </w:tabs>
        <w:jc w:val="center"/>
      </w:pPr>
    </w:p>
    <w:p w14:paraId="1B3619BC" w14:textId="77777777" w:rsidR="00374AEE" w:rsidRDefault="00374AEE" w:rsidP="00050766">
      <w:pPr>
        <w:tabs>
          <w:tab w:val="left" w:pos="1185"/>
        </w:tabs>
        <w:jc w:val="center"/>
      </w:pPr>
    </w:p>
    <w:p w14:paraId="05860D5A" w14:textId="77777777" w:rsidR="00374AEE" w:rsidRDefault="00374AEE" w:rsidP="00050766">
      <w:pPr>
        <w:tabs>
          <w:tab w:val="left" w:pos="1185"/>
        </w:tabs>
        <w:jc w:val="center"/>
      </w:pPr>
    </w:p>
    <w:tbl>
      <w:tblPr>
        <w:tblpPr w:leftFromText="180" w:rightFromText="180" w:bottomFromText="200" w:vertAnchor="page" w:horzAnchor="margin" w:tblpXSpec="center" w:tblpY="419"/>
        <w:tblW w:w="10455" w:type="dxa"/>
        <w:tblBorders>
          <w:bottom w:val="thinThickSmallGap" w:sz="24" w:space="0" w:color="auto"/>
        </w:tblBorders>
        <w:tblLayout w:type="fixed"/>
        <w:tblLook w:val="01E0" w:firstRow="1" w:lastRow="1" w:firstColumn="1" w:lastColumn="1" w:noHBand="0" w:noVBand="0"/>
      </w:tblPr>
      <w:tblGrid>
        <w:gridCol w:w="2235"/>
        <w:gridCol w:w="6519"/>
        <w:gridCol w:w="1701"/>
      </w:tblGrid>
      <w:tr w:rsidR="00374AEE" w14:paraId="6D19DABE" w14:textId="77777777" w:rsidTr="00E702EB">
        <w:trPr>
          <w:trHeight w:val="3681"/>
        </w:trPr>
        <w:tc>
          <w:tcPr>
            <w:tcW w:w="2235" w:type="dxa"/>
            <w:tcBorders>
              <w:top w:val="single" w:sz="4" w:space="0" w:color="auto"/>
              <w:left w:val="single" w:sz="4" w:space="0" w:color="auto"/>
              <w:bottom w:val="thinThickSmallGap" w:sz="24" w:space="0" w:color="auto"/>
              <w:right w:val="single" w:sz="4" w:space="0" w:color="auto"/>
            </w:tcBorders>
            <w:hideMark/>
          </w:tcPr>
          <w:p w14:paraId="15313CFD" w14:textId="77777777" w:rsidR="00374AEE" w:rsidRDefault="00374AEE" w:rsidP="00E702EB">
            <w:pPr>
              <w:spacing w:after="200" w:line="276" w:lineRule="auto"/>
              <w:rPr>
                <w:rFonts w:eastAsiaTheme="minorEastAsia"/>
                <w:b/>
                <w:sz w:val="22"/>
                <w:szCs w:val="22"/>
              </w:rPr>
            </w:pPr>
            <w:r>
              <w:rPr>
                <w:rFonts w:eastAsiaTheme="minorEastAsia"/>
                <w:noProof/>
                <w:lang w:val="en-US" w:eastAsia="en-US"/>
                <w14:ligatures w14:val="standardContextual"/>
              </w:rPr>
              <w:lastRenderedPageBreak/>
              <w:drawing>
                <wp:anchor distT="0" distB="0" distL="114300" distR="114300" simplePos="0" relativeHeight="251659264" behindDoc="0" locked="0" layoutInCell="1" allowOverlap="1" wp14:anchorId="13E9AF0D" wp14:editId="06ED3B4D">
                  <wp:simplePos x="0" y="0"/>
                  <wp:positionH relativeFrom="column">
                    <wp:posOffset>216535</wp:posOffset>
                  </wp:positionH>
                  <wp:positionV relativeFrom="paragraph">
                    <wp:posOffset>229870</wp:posOffset>
                  </wp:positionV>
                  <wp:extent cx="872490" cy="1050925"/>
                  <wp:effectExtent l="0" t="0" r="3810" b="0"/>
                  <wp:wrapNone/>
                  <wp:docPr id="10" name="Picture 10"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490" cy="105092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lang w:val="en-US" w:eastAsia="en-US"/>
                <w14:ligatures w14:val="standardContextual"/>
              </w:rPr>
              <w:drawing>
                <wp:anchor distT="0" distB="0" distL="114300" distR="114300" simplePos="0" relativeHeight="251660288" behindDoc="0" locked="0" layoutInCell="1" allowOverlap="1" wp14:anchorId="5608A794" wp14:editId="2511B1DB">
                  <wp:simplePos x="0" y="0"/>
                  <wp:positionH relativeFrom="column">
                    <wp:posOffset>125730</wp:posOffset>
                  </wp:positionH>
                  <wp:positionV relativeFrom="paragraph">
                    <wp:posOffset>-1427480</wp:posOffset>
                  </wp:positionV>
                  <wp:extent cx="732790" cy="1028700"/>
                  <wp:effectExtent l="0" t="0" r="0" b="0"/>
                  <wp:wrapNone/>
                  <wp:docPr id="11" name="Picture 11"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2790"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6520" w:type="dxa"/>
            <w:tcBorders>
              <w:top w:val="single" w:sz="4" w:space="0" w:color="auto"/>
              <w:left w:val="single" w:sz="4" w:space="0" w:color="auto"/>
              <w:bottom w:val="thinThickSmallGap" w:sz="24" w:space="0" w:color="auto"/>
              <w:right w:val="single" w:sz="4" w:space="0" w:color="auto"/>
            </w:tcBorders>
          </w:tcPr>
          <w:p w14:paraId="1CFD777A" w14:textId="77777777" w:rsidR="00374AEE" w:rsidRDefault="00374AEE" w:rsidP="00E702EB">
            <w:pPr>
              <w:tabs>
                <w:tab w:val="center" w:pos="4536"/>
                <w:tab w:val="right" w:pos="9072"/>
              </w:tabs>
              <w:jc w:val="center"/>
              <w:rPr>
                <w:rFonts w:eastAsiaTheme="minorEastAsia"/>
                <w:b/>
                <w:i/>
                <w:sz w:val="28"/>
                <w:szCs w:val="28"/>
                <w:lang w:val="pt-BR"/>
              </w:rPr>
            </w:pPr>
          </w:p>
          <w:p w14:paraId="42DD3453" w14:textId="77777777" w:rsidR="00374AEE" w:rsidRDefault="00374AEE" w:rsidP="00E702EB">
            <w:pPr>
              <w:tabs>
                <w:tab w:val="center" w:pos="4536"/>
                <w:tab w:val="right" w:pos="9072"/>
              </w:tabs>
              <w:rPr>
                <w:b/>
                <w:i/>
                <w:sz w:val="28"/>
                <w:szCs w:val="28"/>
                <w:lang w:val="pt-BR"/>
              </w:rPr>
            </w:pPr>
            <w:r>
              <w:rPr>
                <w:b/>
                <w:i/>
                <w:sz w:val="28"/>
                <w:szCs w:val="28"/>
                <w:lang w:val="pt-BR"/>
              </w:rPr>
              <w:t xml:space="preserve">                                  ROMÂNIA</w:t>
            </w:r>
          </w:p>
          <w:p w14:paraId="3B2D260D" w14:textId="77777777" w:rsidR="00374AEE" w:rsidRDefault="00374AEE" w:rsidP="00E702EB">
            <w:pPr>
              <w:tabs>
                <w:tab w:val="center" w:pos="4536"/>
                <w:tab w:val="right" w:pos="9072"/>
              </w:tabs>
              <w:jc w:val="center"/>
              <w:rPr>
                <w:b/>
                <w:i/>
                <w:sz w:val="28"/>
                <w:szCs w:val="28"/>
                <w:lang w:val="pt-BR"/>
              </w:rPr>
            </w:pPr>
            <w:r>
              <w:rPr>
                <w:b/>
                <w:i/>
                <w:sz w:val="28"/>
                <w:szCs w:val="28"/>
                <w:lang w:val="pt-BR"/>
              </w:rPr>
              <w:t>JUDEŢUL ALBA</w:t>
            </w:r>
          </w:p>
          <w:p w14:paraId="4E1988A7" w14:textId="77777777" w:rsidR="00374AEE" w:rsidRDefault="00374AEE" w:rsidP="00E702EB">
            <w:pPr>
              <w:tabs>
                <w:tab w:val="center" w:pos="4536"/>
                <w:tab w:val="right" w:pos="9072"/>
              </w:tabs>
              <w:jc w:val="center"/>
              <w:rPr>
                <w:b/>
                <w:i/>
                <w:sz w:val="28"/>
                <w:szCs w:val="28"/>
                <w:lang w:val="pt-BR"/>
              </w:rPr>
            </w:pPr>
            <w:r>
              <w:rPr>
                <w:b/>
                <w:i/>
                <w:sz w:val="28"/>
                <w:szCs w:val="28"/>
                <w:lang w:val="pt-BR"/>
              </w:rPr>
              <w:t>COMUNA R</w:t>
            </w:r>
            <w:r>
              <w:rPr>
                <w:b/>
                <w:i/>
                <w:sz w:val="28"/>
                <w:szCs w:val="28"/>
              </w:rPr>
              <w:t>Â</w:t>
            </w:r>
            <w:r>
              <w:rPr>
                <w:b/>
                <w:i/>
                <w:sz w:val="28"/>
                <w:szCs w:val="28"/>
                <w:lang w:val="pt-BR"/>
              </w:rPr>
              <w:t>MEŢ</w:t>
            </w:r>
          </w:p>
          <w:p w14:paraId="449C56E5" w14:textId="77777777" w:rsidR="00374AEE" w:rsidRDefault="00374AEE" w:rsidP="00E702EB">
            <w:pPr>
              <w:tabs>
                <w:tab w:val="center" w:pos="4536"/>
                <w:tab w:val="right" w:pos="9072"/>
              </w:tabs>
              <w:jc w:val="center"/>
              <w:rPr>
                <w:b/>
                <w:i/>
                <w:sz w:val="28"/>
                <w:szCs w:val="28"/>
                <w:lang w:val="pt-BR"/>
              </w:rPr>
            </w:pPr>
            <w:r>
              <w:rPr>
                <w:b/>
                <w:i/>
                <w:sz w:val="28"/>
                <w:szCs w:val="28"/>
                <w:lang w:val="pt-BR"/>
              </w:rPr>
              <w:t>Strada Principala nr.1,  Loc. Râmeţ, Jud. Alba</w:t>
            </w:r>
          </w:p>
          <w:p w14:paraId="3CBE5C12" w14:textId="77777777" w:rsidR="00374AEE" w:rsidRDefault="00374AEE" w:rsidP="00E702EB">
            <w:pPr>
              <w:tabs>
                <w:tab w:val="center" w:pos="4536"/>
                <w:tab w:val="right" w:pos="9072"/>
              </w:tabs>
              <w:jc w:val="center"/>
              <w:rPr>
                <w:b/>
                <w:i/>
                <w:sz w:val="28"/>
                <w:szCs w:val="28"/>
                <w:lang w:val="pt-BR"/>
              </w:rPr>
            </w:pPr>
            <w:r>
              <w:rPr>
                <w:b/>
                <w:i/>
                <w:sz w:val="28"/>
                <w:szCs w:val="28"/>
                <w:lang w:val="pt-BR"/>
              </w:rPr>
              <w:t>tel/fax 0258880026</w:t>
            </w:r>
          </w:p>
          <w:p w14:paraId="6DDEDFF3" w14:textId="77777777" w:rsidR="00374AEE" w:rsidRDefault="00374AEE" w:rsidP="00E702EB">
            <w:pPr>
              <w:keepNext/>
              <w:tabs>
                <w:tab w:val="left" w:pos="3135"/>
              </w:tabs>
              <w:spacing w:after="200" w:line="276" w:lineRule="auto"/>
              <w:jc w:val="center"/>
              <w:outlineLvl w:val="0"/>
              <w:rPr>
                <w:rFonts w:eastAsiaTheme="minorEastAsia"/>
                <w:sz w:val="22"/>
                <w:szCs w:val="22"/>
                <w:lang w:val="pt-BR"/>
              </w:rPr>
            </w:pPr>
            <w:r>
              <w:rPr>
                <w:lang w:val="pt-BR"/>
              </w:rPr>
              <w:t xml:space="preserve"> E-mail: primar_rimet@ab.e-adm.ro   </w:t>
            </w:r>
          </w:p>
        </w:tc>
        <w:tc>
          <w:tcPr>
            <w:tcW w:w="1701" w:type="dxa"/>
            <w:tcBorders>
              <w:top w:val="single" w:sz="4" w:space="0" w:color="auto"/>
              <w:left w:val="single" w:sz="4" w:space="0" w:color="auto"/>
              <w:bottom w:val="thinThickSmallGap" w:sz="24" w:space="0" w:color="auto"/>
              <w:right w:val="single" w:sz="4" w:space="0" w:color="auto"/>
            </w:tcBorders>
          </w:tcPr>
          <w:p w14:paraId="1A425D13" w14:textId="77777777" w:rsidR="00374AEE" w:rsidRDefault="00374AEE" w:rsidP="00E702EB">
            <w:pPr>
              <w:tabs>
                <w:tab w:val="center" w:pos="4536"/>
                <w:tab w:val="right" w:pos="9072"/>
              </w:tabs>
              <w:jc w:val="center"/>
              <w:rPr>
                <w:rFonts w:eastAsiaTheme="minorEastAsia"/>
                <w:b/>
                <w:i/>
                <w:sz w:val="28"/>
                <w:szCs w:val="28"/>
                <w:lang w:val="pt-BR"/>
              </w:rPr>
            </w:pPr>
          </w:p>
          <w:p w14:paraId="7EF955AD" w14:textId="77777777" w:rsidR="00374AEE" w:rsidRDefault="00374AEE" w:rsidP="00E702EB">
            <w:pPr>
              <w:rPr>
                <w:noProof/>
                <w:sz w:val="22"/>
                <w:szCs w:val="22"/>
                <w:lang w:val="en-US"/>
              </w:rPr>
            </w:pPr>
            <w:r>
              <w:rPr>
                <w:noProof/>
                <w:lang w:val="en-US" w:eastAsia="en-US"/>
                <w14:ligatures w14:val="standardContextual"/>
              </w:rPr>
              <w:drawing>
                <wp:inline distT="0" distB="0" distL="0" distR="0" wp14:anchorId="32E0F746" wp14:editId="4BA2D9F8">
                  <wp:extent cx="857250" cy="1076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14:paraId="3E58BB65" w14:textId="77777777" w:rsidR="00374AEE" w:rsidRDefault="00374AEE" w:rsidP="00E702EB">
            <w:pPr>
              <w:spacing w:after="200" w:line="276" w:lineRule="auto"/>
              <w:rPr>
                <w:rFonts w:eastAsiaTheme="minorEastAsia"/>
                <w:sz w:val="28"/>
                <w:szCs w:val="28"/>
                <w:lang w:val="pt-BR"/>
              </w:rPr>
            </w:pPr>
          </w:p>
        </w:tc>
      </w:tr>
    </w:tbl>
    <w:p w14:paraId="79C4D838" w14:textId="77777777" w:rsidR="005A754F" w:rsidRDefault="005A754F" w:rsidP="00374AEE">
      <w:pPr>
        <w:rPr>
          <w:b/>
          <w:color w:val="000000"/>
        </w:rPr>
      </w:pPr>
    </w:p>
    <w:p w14:paraId="33FE8D0A" w14:textId="77777777" w:rsidR="005A754F" w:rsidRDefault="005A754F" w:rsidP="00374AEE">
      <w:pPr>
        <w:rPr>
          <w:b/>
          <w:color w:val="000000"/>
        </w:rPr>
      </w:pPr>
    </w:p>
    <w:p w14:paraId="0552D431" w14:textId="77777777" w:rsidR="005A754F" w:rsidRDefault="005A754F" w:rsidP="00374AEE">
      <w:pPr>
        <w:rPr>
          <w:b/>
          <w:color w:val="000000"/>
        </w:rPr>
      </w:pPr>
    </w:p>
    <w:p w14:paraId="6C657EC3" w14:textId="77777777" w:rsidR="005A754F" w:rsidRDefault="005A754F" w:rsidP="00374AEE">
      <w:pPr>
        <w:rPr>
          <w:b/>
          <w:color w:val="000000"/>
        </w:rPr>
      </w:pPr>
    </w:p>
    <w:p w14:paraId="492C7F32" w14:textId="77777777" w:rsidR="005A754F" w:rsidRDefault="005A754F" w:rsidP="00374AEE">
      <w:pPr>
        <w:rPr>
          <w:b/>
          <w:color w:val="000000"/>
        </w:rPr>
      </w:pPr>
    </w:p>
    <w:tbl>
      <w:tblPr>
        <w:tblpPr w:leftFromText="180" w:rightFromText="180" w:bottomFromText="200" w:vertAnchor="page" w:horzAnchor="margin" w:tblpXSpec="center" w:tblpY="419"/>
        <w:tblW w:w="10455" w:type="dxa"/>
        <w:tblBorders>
          <w:bottom w:val="thinThickSmallGap" w:sz="24" w:space="0" w:color="auto"/>
        </w:tblBorders>
        <w:tblLayout w:type="fixed"/>
        <w:tblLook w:val="01E0" w:firstRow="1" w:lastRow="1" w:firstColumn="1" w:lastColumn="1" w:noHBand="0" w:noVBand="0"/>
      </w:tblPr>
      <w:tblGrid>
        <w:gridCol w:w="2235"/>
        <w:gridCol w:w="6519"/>
        <w:gridCol w:w="1701"/>
      </w:tblGrid>
      <w:tr w:rsidR="005A754F" w14:paraId="60CC235A" w14:textId="77777777">
        <w:trPr>
          <w:trHeight w:val="3681"/>
        </w:trPr>
        <w:tc>
          <w:tcPr>
            <w:tcW w:w="2235" w:type="dxa"/>
            <w:tcBorders>
              <w:top w:val="single" w:sz="4" w:space="0" w:color="auto"/>
              <w:left w:val="single" w:sz="4" w:space="0" w:color="auto"/>
              <w:bottom w:val="thinThickSmallGap" w:sz="24" w:space="0" w:color="auto"/>
              <w:right w:val="single" w:sz="4" w:space="0" w:color="auto"/>
            </w:tcBorders>
            <w:hideMark/>
          </w:tcPr>
          <w:p w14:paraId="2CE2FC55" w14:textId="77777777" w:rsidR="005A754F" w:rsidRDefault="005A754F">
            <w:pPr>
              <w:spacing w:after="200" w:line="276" w:lineRule="auto"/>
              <w:rPr>
                <w:rFonts w:eastAsiaTheme="minorEastAsia"/>
                <w:b/>
                <w:sz w:val="22"/>
                <w:szCs w:val="22"/>
              </w:rPr>
            </w:pPr>
            <w:r>
              <w:rPr>
                <w:rFonts w:eastAsiaTheme="minorEastAsia"/>
                <w:noProof/>
                <w:lang w:val="en-US" w:eastAsia="en-US"/>
                <w14:ligatures w14:val="standardContextual"/>
              </w:rPr>
              <w:drawing>
                <wp:anchor distT="0" distB="0" distL="114300" distR="114300" simplePos="0" relativeHeight="251664384" behindDoc="0" locked="0" layoutInCell="1" allowOverlap="1" wp14:anchorId="12751FAC" wp14:editId="324CB325">
                  <wp:simplePos x="0" y="0"/>
                  <wp:positionH relativeFrom="column">
                    <wp:posOffset>216535</wp:posOffset>
                  </wp:positionH>
                  <wp:positionV relativeFrom="paragraph">
                    <wp:posOffset>229870</wp:posOffset>
                  </wp:positionV>
                  <wp:extent cx="872490" cy="1050925"/>
                  <wp:effectExtent l="0" t="0" r="3810" b="0"/>
                  <wp:wrapNone/>
                  <wp:docPr id="1788533227" name="Picture 1788533227"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490" cy="105092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lang w:val="en-US" w:eastAsia="en-US"/>
                <w14:ligatures w14:val="standardContextual"/>
              </w:rPr>
              <w:drawing>
                <wp:anchor distT="0" distB="0" distL="114300" distR="114300" simplePos="0" relativeHeight="251665408" behindDoc="0" locked="0" layoutInCell="1" allowOverlap="1" wp14:anchorId="43816BFB" wp14:editId="57185858">
                  <wp:simplePos x="0" y="0"/>
                  <wp:positionH relativeFrom="column">
                    <wp:posOffset>125730</wp:posOffset>
                  </wp:positionH>
                  <wp:positionV relativeFrom="paragraph">
                    <wp:posOffset>-1427480</wp:posOffset>
                  </wp:positionV>
                  <wp:extent cx="732790" cy="1028700"/>
                  <wp:effectExtent l="0" t="0" r="0" b="0"/>
                  <wp:wrapNone/>
                  <wp:docPr id="287548358" name="Picture 287548358"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2790"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6520" w:type="dxa"/>
            <w:tcBorders>
              <w:top w:val="single" w:sz="4" w:space="0" w:color="auto"/>
              <w:left w:val="single" w:sz="4" w:space="0" w:color="auto"/>
              <w:bottom w:val="thinThickSmallGap" w:sz="24" w:space="0" w:color="auto"/>
              <w:right w:val="single" w:sz="4" w:space="0" w:color="auto"/>
            </w:tcBorders>
          </w:tcPr>
          <w:p w14:paraId="1AF714A2" w14:textId="77777777" w:rsidR="005A754F" w:rsidRDefault="005A754F">
            <w:pPr>
              <w:tabs>
                <w:tab w:val="center" w:pos="4536"/>
                <w:tab w:val="right" w:pos="9072"/>
              </w:tabs>
              <w:jc w:val="center"/>
              <w:rPr>
                <w:rFonts w:eastAsiaTheme="minorEastAsia"/>
                <w:b/>
                <w:i/>
                <w:sz w:val="28"/>
                <w:szCs w:val="28"/>
                <w:lang w:val="pt-BR"/>
              </w:rPr>
            </w:pPr>
          </w:p>
          <w:p w14:paraId="13DF56D5" w14:textId="77777777" w:rsidR="005A754F" w:rsidRDefault="005A754F">
            <w:pPr>
              <w:tabs>
                <w:tab w:val="center" w:pos="4536"/>
                <w:tab w:val="right" w:pos="9072"/>
              </w:tabs>
              <w:rPr>
                <w:b/>
                <w:i/>
                <w:sz w:val="28"/>
                <w:szCs w:val="28"/>
                <w:lang w:val="pt-BR"/>
              </w:rPr>
            </w:pPr>
            <w:r>
              <w:rPr>
                <w:b/>
                <w:i/>
                <w:sz w:val="28"/>
                <w:szCs w:val="28"/>
                <w:lang w:val="pt-BR"/>
              </w:rPr>
              <w:t xml:space="preserve">                                  ROMÂNIA</w:t>
            </w:r>
          </w:p>
          <w:p w14:paraId="7A12E3E5" w14:textId="77777777" w:rsidR="005A754F" w:rsidRDefault="005A754F">
            <w:pPr>
              <w:tabs>
                <w:tab w:val="center" w:pos="4536"/>
                <w:tab w:val="right" w:pos="9072"/>
              </w:tabs>
              <w:jc w:val="center"/>
              <w:rPr>
                <w:b/>
                <w:i/>
                <w:sz w:val="28"/>
                <w:szCs w:val="28"/>
                <w:lang w:val="pt-BR"/>
              </w:rPr>
            </w:pPr>
            <w:r>
              <w:rPr>
                <w:b/>
                <w:i/>
                <w:sz w:val="28"/>
                <w:szCs w:val="28"/>
                <w:lang w:val="pt-BR"/>
              </w:rPr>
              <w:t>JUDEŢUL ALBA</w:t>
            </w:r>
          </w:p>
          <w:p w14:paraId="41BDC313" w14:textId="77777777" w:rsidR="005A754F" w:rsidRDefault="005A754F">
            <w:pPr>
              <w:tabs>
                <w:tab w:val="center" w:pos="4536"/>
                <w:tab w:val="right" w:pos="9072"/>
              </w:tabs>
              <w:jc w:val="center"/>
              <w:rPr>
                <w:b/>
                <w:i/>
                <w:sz w:val="28"/>
                <w:szCs w:val="28"/>
                <w:lang w:val="pt-BR"/>
              </w:rPr>
            </w:pPr>
            <w:r>
              <w:rPr>
                <w:b/>
                <w:i/>
                <w:sz w:val="28"/>
                <w:szCs w:val="28"/>
                <w:lang w:val="pt-BR"/>
              </w:rPr>
              <w:t>COMUNA R</w:t>
            </w:r>
            <w:r>
              <w:rPr>
                <w:b/>
                <w:i/>
                <w:sz w:val="28"/>
                <w:szCs w:val="28"/>
              </w:rPr>
              <w:t>Â</w:t>
            </w:r>
            <w:r>
              <w:rPr>
                <w:b/>
                <w:i/>
                <w:sz w:val="28"/>
                <w:szCs w:val="28"/>
                <w:lang w:val="pt-BR"/>
              </w:rPr>
              <w:t>MEŢ</w:t>
            </w:r>
          </w:p>
          <w:p w14:paraId="27F1858C" w14:textId="77777777" w:rsidR="005A754F" w:rsidRDefault="005A754F">
            <w:pPr>
              <w:tabs>
                <w:tab w:val="center" w:pos="4536"/>
                <w:tab w:val="right" w:pos="9072"/>
              </w:tabs>
              <w:jc w:val="center"/>
              <w:rPr>
                <w:b/>
                <w:i/>
                <w:sz w:val="28"/>
                <w:szCs w:val="28"/>
                <w:lang w:val="pt-BR"/>
              </w:rPr>
            </w:pPr>
            <w:r>
              <w:rPr>
                <w:b/>
                <w:i/>
                <w:sz w:val="28"/>
                <w:szCs w:val="28"/>
                <w:lang w:val="pt-BR"/>
              </w:rPr>
              <w:t>Strada Principala nr.1,  Loc. Râmeţ, Jud. Alba</w:t>
            </w:r>
          </w:p>
          <w:p w14:paraId="779D16EF" w14:textId="77777777" w:rsidR="005A754F" w:rsidRDefault="005A754F">
            <w:pPr>
              <w:tabs>
                <w:tab w:val="center" w:pos="4536"/>
                <w:tab w:val="right" w:pos="9072"/>
              </w:tabs>
              <w:jc w:val="center"/>
              <w:rPr>
                <w:b/>
                <w:i/>
                <w:sz w:val="28"/>
                <w:szCs w:val="28"/>
                <w:lang w:val="pt-BR"/>
              </w:rPr>
            </w:pPr>
            <w:r>
              <w:rPr>
                <w:b/>
                <w:i/>
                <w:sz w:val="28"/>
                <w:szCs w:val="28"/>
                <w:lang w:val="pt-BR"/>
              </w:rPr>
              <w:t>tel/fax 0258880026</w:t>
            </w:r>
          </w:p>
          <w:p w14:paraId="6085CF2D" w14:textId="77777777" w:rsidR="005A754F" w:rsidRDefault="005A754F">
            <w:pPr>
              <w:keepNext/>
              <w:tabs>
                <w:tab w:val="left" w:pos="3135"/>
              </w:tabs>
              <w:spacing w:after="200" w:line="276" w:lineRule="auto"/>
              <w:jc w:val="center"/>
              <w:outlineLvl w:val="0"/>
              <w:rPr>
                <w:rFonts w:eastAsiaTheme="minorEastAsia"/>
                <w:sz w:val="22"/>
                <w:szCs w:val="22"/>
                <w:lang w:val="pt-BR"/>
              </w:rPr>
            </w:pPr>
            <w:r>
              <w:rPr>
                <w:lang w:val="pt-BR"/>
              </w:rPr>
              <w:t xml:space="preserve"> E-mail: primar_rimet@ab.e-adm.ro   </w:t>
            </w:r>
          </w:p>
        </w:tc>
        <w:tc>
          <w:tcPr>
            <w:tcW w:w="1701" w:type="dxa"/>
            <w:tcBorders>
              <w:top w:val="single" w:sz="4" w:space="0" w:color="auto"/>
              <w:left w:val="single" w:sz="4" w:space="0" w:color="auto"/>
              <w:bottom w:val="thinThickSmallGap" w:sz="24" w:space="0" w:color="auto"/>
              <w:right w:val="single" w:sz="4" w:space="0" w:color="auto"/>
            </w:tcBorders>
          </w:tcPr>
          <w:p w14:paraId="0869D109" w14:textId="77777777" w:rsidR="005A754F" w:rsidRDefault="005A754F">
            <w:pPr>
              <w:tabs>
                <w:tab w:val="center" w:pos="4536"/>
                <w:tab w:val="right" w:pos="9072"/>
              </w:tabs>
              <w:jc w:val="center"/>
              <w:rPr>
                <w:rFonts w:eastAsiaTheme="minorEastAsia"/>
                <w:b/>
                <w:i/>
                <w:sz w:val="28"/>
                <w:szCs w:val="28"/>
                <w:lang w:val="pt-BR"/>
              </w:rPr>
            </w:pPr>
          </w:p>
          <w:p w14:paraId="5E84F805" w14:textId="77777777" w:rsidR="005A754F" w:rsidRDefault="005A754F">
            <w:pPr>
              <w:rPr>
                <w:noProof/>
                <w:sz w:val="22"/>
                <w:szCs w:val="22"/>
                <w:lang w:val="en-US"/>
              </w:rPr>
            </w:pPr>
            <w:r>
              <w:rPr>
                <w:noProof/>
                <w:lang w:val="en-US" w:eastAsia="en-US"/>
                <w14:ligatures w14:val="standardContextual"/>
              </w:rPr>
              <w:drawing>
                <wp:inline distT="0" distB="0" distL="0" distR="0" wp14:anchorId="5C0211D7" wp14:editId="4EC08B0A">
                  <wp:extent cx="857250" cy="1076325"/>
                  <wp:effectExtent l="0" t="0" r="0" b="9525"/>
                  <wp:docPr id="1992787985" name="Picture 199278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14:paraId="2E2BC909" w14:textId="77777777" w:rsidR="005A754F" w:rsidRDefault="005A754F">
            <w:pPr>
              <w:spacing w:after="200" w:line="276" w:lineRule="auto"/>
              <w:rPr>
                <w:rFonts w:eastAsiaTheme="minorEastAsia"/>
                <w:sz w:val="28"/>
                <w:szCs w:val="28"/>
                <w:lang w:val="pt-BR"/>
              </w:rPr>
            </w:pPr>
          </w:p>
        </w:tc>
      </w:tr>
    </w:tbl>
    <w:p w14:paraId="03C0D7B9" w14:textId="77777777" w:rsidR="005A754F" w:rsidRDefault="005A754F" w:rsidP="00374AEE">
      <w:pPr>
        <w:rPr>
          <w:b/>
          <w:color w:val="000000"/>
        </w:rPr>
      </w:pPr>
    </w:p>
    <w:p w14:paraId="764376CB" w14:textId="4B187156" w:rsidR="00374AEE" w:rsidRDefault="00374AEE" w:rsidP="00374AEE">
      <w:pPr>
        <w:rPr>
          <w:b/>
          <w:color w:val="000000"/>
        </w:rPr>
      </w:pPr>
      <w:r>
        <w:rPr>
          <w:b/>
          <w:color w:val="000000"/>
        </w:rPr>
        <w:t>Nr.6025/11.11.2024</w:t>
      </w:r>
    </w:p>
    <w:p w14:paraId="7C059BFF" w14:textId="77777777" w:rsidR="00374AEE" w:rsidRDefault="00374AEE" w:rsidP="00374AEE">
      <w:pPr>
        <w:rPr>
          <w:b/>
          <w:color w:val="000000"/>
        </w:rPr>
      </w:pPr>
    </w:p>
    <w:p w14:paraId="59A99679" w14:textId="77777777" w:rsidR="00374AEE" w:rsidRPr="005B2004" w:rsidRDefault="00374AEE" w:rsidP="00374AEE">
      <w:pPr>
        <w:jc w:val="center"/>
        <w:rPr>
          <w:b/>
          <w:color w:val="000000"/>
        </w:rPr>
      </w:pPr>
      <w:r w:rsidRPr="005B2004">
        <w:rPr>
          <w:b/>
          <w:color w:val="000000"/>
        </w:rPr>
        <w:t xml:space="preserve">PROIECT DE HOTĂRÂRE </w:t>
      </w:r>
    </w:p>
    <w:p w14:paraId="5F7D416B" w14:textId="77777777" w:rsidR="00374AEE" w:rsidRPr="00374AEE" w:rsidRDefault="00374AEE" w:rsidP="00374AEE">
      <w:pPr>
        <w:jc w:val="center"/>
      </w:pPr>
      <w:r w:rsidRPr="00374AEE">
        <w:rPr>
          <w:bCs/>
        </w:rPr>
        <w:t>privind anularea accesoriilor si reducerea unei parti din obligatiile bugetare  în cazul obligaţiilor bugetare restante la data de 31 august  2024 datorate bugetului local al Comunei Râmeț prin aplicarea prevederilor Ordonanței de urgență a Guvernului nr. 107/2024</w:t>
      </w:r>
      <w:r w:rsidRPr="00374AEE">
        <w:t xml:space="preserve"> .</w:t>
      </w:r>
    </w:p>
    <w:p w14:paraId="1200D662" w14:textId="77777777" w:rsidR="00374AEE" w:rsidRPr="005B2004" w:rsidRDefault="00374AEE" w:rsidP="00374AEE">
      <w:pPr>
        <w:ind w:firstLine="851"/>
        <w:jc w:val="both"/>
        <w:rPr>
          <w:color w:val="000000"/>
        </w:rPr>
      </w:pPr>
    </w:p>
    <w:p w14:paraId="7D9EC901" w14:textId="01BB5C03" w:rsidR="00374AEE" w:rsidRDefault="00374AEE" w:rsidP="00E702EB">
      <w:pPr>
        <w:ind w:firstLine="851"/>
        <w:jc w:val="both"/>
        <w:rPr>
          <w:color w:val="000000"/>
        </w:rPr>
      </w:pPr>
      <w:r w:rsidRPr="005B2004">
        <w:rPr>
          <w:color w:val="000000"/>
        </w:rPr>
        <w:t xml:space="preserve">Consiliul local al comunei Râmeț intrunit in sedinta </w:t>
      </w:r>
      <w:r>
        <w:rPr>
          <w:color w:val="000000"/>
        </w:rPr>
        <w:t>exta</w:t>
      </w:r>
      <w:r w:rsidRPr="005B2004">
        <w:rPr>
          <w:color w:val="000000"/>
        </w:rPr>
        <w:t xml:space="preserve">ordinara la data de </w:t>
      </w:r>
      <w:r>
        <w:rPr>
          <w:color w:val="000000"/>
        </w:rPr>
        <w:t>13.11.2024</w:t>
      </w:r>
    </w:p>
    <w:p w14:paraId="7CCF5DDD" w14:textId="5D815887" w:rsidR="00374AEE" w:rsidRPr="005B2004" w:rsidRDefault="00374AEE" w:rsidP="00374AEE">
      <w:pPr>
        <w:tabs>
          <w:tab w:val="left" w:pos="709"/>
          <w:tab w:val="left" w:pos="1134"/>
        </w:tabs>
        <w:ind w:firstLine="851"/>
        <w:jc w:val="both"/>
        <w:rPr>
          <w:color w:val="000000"/>
        </w:rPr>
      </w:pPr>
      <w:r w:rsidRPr="005B2004">
        <w:rPr>
          <w:color w:val="000000"/>
        </w:rPr>
        <w:t>Luând în dezbatere:</w:t>
      </w:r>
      <w:r>
        <w:rPr>
          <w:color w:val="000000"/>
        </w:rPr>
        <w:t xml:space="preserve"> </w:t>
      </w:r>
    </w:p>
    <w:p w14:paraId="3A50F1E7" w14:textId="72BA7C3F" w:rsidR="00374AEE" w:rsidRPr="005B2004" w:rsidRDefault="00374AEE" w:rsidP="00374AEE">
      <w:pPr>
        <w:tabs>
          <w:tab w:val="left" w:pos="1134"/>
        </w:tabs>
        <w:jc w:val="both"/>
        <w:rPr>
          <w:color w:val="000000"/>
        </w:rPr>
      </w:pPr>
      <w:r>
        <w:rPr>
          <w:color w:val="000000"/>
        </w:rPr>
        <w:tab/>
        <w:t xml:space="preserve">-raportul </w:t>
      </w:r>
      <w:r w:rsidRPr="005B2004">
        <w:rPr>
          <w:color w:val="000000"/>
        </w:rPr>
        <w:t>de aprobare înregistrat sub nr.</w:t>
      </w:r>
      <w:r>
        <w:rPr>
          <w:color w:val="000000"/>
        </w:rPr>
        <w:t xml:space="preserve">6024 din 11.11.2024 </w:t>
      </w:r>
      <w:r w:rsidRPr="005B2004">
        <w:rPr>
          <w:color w:val="000000"/>
        </w:rPr>
        <w:t xml:space="preserve"> întocmit de primarul comunei Râmeț;</w:t>
      </w:r>
    </w:p>
    <w:p w14:paraId="4E5D0641" w14:textId="09151E9F" w:rsidR="00374AEE" w:rsidRPr="005B2004" w:rsidRDefault="00374AEE" w:rsidP="00374AEE">
      <w:pPr>
        <w:tabs>
          <w:tab w:val="left" w:pos="1134"/>
        </w:tabs>
        <w:jc w:val="both"/>
        <w:rPr>
          <w:color w:val="000000"/>
        </w:rPr>
      </w:pPr>
      <w:r w:rsidRPr="005B2004">
        <w:rPr>
          <w:color w:val="000000"/>
        </w:rPr>
        <w:t xml:space="preserve">  </w:t>
      </w:r>
      <w:r w:rsidRPr="005B2004">
        <w:rPr>
          <w:color w:val="000000"/>
        </w:rPr>
        <w:tab/>
        <w:t xml:space="preserve"> -</w:t>
      </w:r>
      <w:r>
        <w:rPr>
          <w:color w:val="000000"/>
        </w:rPr>
        <w:t>referatul de specialiate al compartimentului T</w:t>
      </w:r>
      <w:r w:rsidR="00E702EB">
        <w:rPr>
          <w:color w:val="000000"/>
        </w:rPr>
        <w:t>axe si Impozite Locale al comun</w:t>
      </w:r>
      <w:r>
        <w:rPr>
          <w:color w:val="000000"/>
        </w:rPr>
        <w:t xml:space="preserve">ei Râmeț </w:t>
      </w:r>
      <w:r w:rsidRPr="005B2004">
        <w:rPr>
          <w:color w:val="000000"/>
        </w:rPr>
        <w:t xml:space="preserve">înregistrat sub  </w:t>
      </w:r>
      <w:r>
        <w:rPr>
          <w:color w:val="000000"/>
        </w:rPr>
        <w:t>nr.</w:t>
      </w:r>
      <w:r w:rsidR="00E702EB">
        <w:rPr>
          <w:color w:val="000000"/>
        </w:rPr>
        <w:t>6023</w:t>
      </w:r>
      <w:r>
        <w:rPr>
          <w:color w:val="000000"/>
        </w:rPr>
        <w:t xml:space="preserve"> din </w:t>
      </w:r>
      <w:r w:rsidR="00E702EB">
        <w:rPr>
          <w:color w:val="000000"/>
        </w:rPr>
        <w:t>11.11.2024</w:t>
      </w:r>
      <w:r w:rsidRPr="005B2004">
        <w:rPr>
          <w:color w:val="000000"/>
        </w:rPr>
        <w:t>;</w:t>
      </w:r>
    </w:p>
    <w:p w14:paraId="687A1FA7" w14:textId="77777777" w:rsidR="00E702EB" w:rsidRDefault="00E702EB" w:rsidP="00E702EB">
      <w:pPr>
        <w:jc w:val="both"/>
      </w:pPr>
      <w:r>
        <w:rPr>
          <w:color w:val="000000"/>
        </w:rPr>
        <w:t xml:space="preserve">        </w:t>
      </w:r>
      <w:r>
        <w:rPr>
          <w:color w:val="000000"/>
        </w:rPr>
        <w:tab/>
        <w:t xml:space="preserve"> -avizul Comisiei</w:t>
      </w:r>
      <w:r w:rsidR="00374AEE" w:rsidRPr="005B2004">
        <w:rPr>
          <w:color w:val="000000"/>
        </w:rPr>
        <w:t xml:space="preserve"> de specialitate nr. 3</w:t>
      </w:r>
      <w:r w:rsidR="00374AEE" w:rsidRPr="005B2004">
        <w:rPr>
          <w:color w:val="000000"/>
          <w:vertAlign w:val="superscript"/>
        </w:rPr>
        <w:t xml:space="preserve"> </w:t>
      </w:r>
      <w:r w:rsidR="00374AEE" w:rsidRPr="005B2004">
        <w:rPr>
          <w:color w:val="000000"/>
        </w:rPr>
        <w:t xml:space="preserve">din  cadrul Consiliului Local al comunei </w:t>
      </w:r>
      <w:r>
        <w:rPr>
          <w:color w:val="000000"/>
        </w:rPr>
        <w:t xml:space="preserve">Râmeț </w:t>
      </w:r>
      <w:r w:rsidRPr="00374AEE">
        <w:rPr>
          <w:bCs/>
        </w:rPr>
        <w:t>privind anularea accesoriilor si reducerea unei parti din obligatiile bugetare  în cazul obligaţiilor bugetare restante la data de 31 august  2024 datorate bugetului local al Comunei Râmeț prin aplicarea prevederilor Ordonanței de urgență a Guvernului nr. 107/2024</w:t>
      </w:r>
      <w:r w:rsidRPr="00374AEE">
        <w:t xml:space="preserve"> .</w:t>
      </w:r>
    </w:p>
    <w:p w14:paraId="16DD5C34" w14:textId="77777777" w:rsidR="00E702EB" w:rsidRPr="00E25948" w:rsidRDefault="00E702EB" w:rsidP="00E702EB">
      <w:pPr>
        <w:jc w:val="both"/>
        <w:rPr>
          <w:szCs w:val="24"/>
        </w:rPr>
      </w:pPr>
      <w:r w:rsidRPr="00E25948">
        <w:rPr>
          <w:szCs w:val="24"/>
        </w:rPr>
        <w:t>În conformitate cu prevederile Legii nr.273/2006 privind finanţele publice locale, cu modificările şi completările ulterioare;</w:t>
      </w:r>
    </w:p>
    <w:p w14:paraId="4526FD53" w14:textId="77777777" w:rsidR="00E702EB" w:rsidRPr="00E25948" w:rsidRDefault="00E702EB" w:rsidP="00E702EB">
      <w:pPr>
        <w:ind w:firstLine="708"/>
        <w:jc w:val="both"/>
        <w:rPr>
          <w:szCs w:val="24"/>
        </w:rPr>
      </w:pPr>
      <w:r w:rsidRPr="00E25948">
        <w:rPr>
          <w:szCs w:val="24"/>
        </w:rPr>
        <w:t xml:space="preserve">Având în vedere reglementările cuprinse în Ordonanța  Guvernului nr.107/2024 </w:t>
      </w:r>
      <w:r>
        <w:rPr>
          <w:szCs w:val="24"/>
        </w:rPr>
        <w:t xml:space="preserve">cu modificarile si completarile ulterioare, </w:t>
      </w:r>
      <w:r w:rsidRPr="00E25948">
        <w:rPr>
          <w:szCs w:val="24"/>
        </w:rPr>
        <w:t xml:space="preserve">privind instituirea unor facilități fiscale; </w:t>
      </w:r>
    </w:p>
    <w:p w14:paraId="03D1291B" w14:textId="77777777" w:rsidR="00E702EB" w:rsidRPr="00E25948" w:rsidRDefault="00E702EB" w:rsidP="00E702EB">
      <w:pPr>
        <w:jc w:val="both"/>
        <w:rPr>
          <w:szCs w:val="24"/>
        </w:rPr>
      </w:pPr>
      <w:r w:rsidRPr="00E25948">
        <w:rPr>
          <w:szCs w:val="24"/>
        </w:rPr>
        <w:tab/>
        <w:t xml:space="preserve">Ţinând seama de prevederile Legii nr.24/2000 privind normele de tehnică legislativă pentru elaborarea actelor normative, republicată, cu modificările şi completările ulterioare, </w:t>
      </w:r>
    </w:p>
    <w:p w14:paraId="0A229D05" w14:textId="77777777" w:rsidR="00E702EB" w:rsidRPr="00E25948" w:rsidRDefault="00E702EB" w:rsidP="00E702EB">
      <w:pPr>
        <w:ind w:firstLine="720"/>
        <w:jc w:val="both"/>
        <w:rPr>
          <w:szCs w:val="24"/>
        </w:rPr>
      </w:pPr>
      <w:r w:rsidRPr="00E25948">
        <w:rPr>
          <w:szCs w:val="24"/>
        </w:rPr>
        <w:t>In temeiul art.185alin(1), lit.b si alin(6) din Legea 207/2015 privind Codul de procedura fiscala cu modificarile si completarile ulterioare;</w:t>
      </w:r>
    </w:p>
    <w:p w14:paraId="6CEE82BC" w14:textId="77777777" w:rsidR="00E702EB" w:rsidRPr="00E25948" w:rsidRDefault="00E702EB" w:rsidP="00E702EB">
      <w:pPr>
        <w:jc w:val="both"/>
        <w:rPr>
          <w:szCs w:val="24"/>
        </w:rPr>
      </w:pPr>
      <w:r w:rsidRPr="00E25948">
        <w:rPr>
          <w:szCs w:val="24"/>
        </w:rPr>
        <w:tab/>
        <w:t xml:space="preserve">În baza prevederilor art.129, alin  (4) lit c), si ale art.136 alin (1) din O.U.G. nr.57/2019 privind Codul Administrativ . </w:t>
      </w:r>
    </w:p>
    <w:p w14:paraId="151A4FCD" w14:textId="77777777" w:rsidR="00E702EB" w:rsidRPr="00E25948" w:rsidRDefault="00E702EB" w:rsidP="00E702EB">
      <w:pPr>
        <w:jc w:val="both"/>
        <w:rPr>
          <w:szCs w:val="24"/>
        </w:rPr>
      </w:pPr>
      <w:r w:rsidRPr="00E25948">
        <w:rPr>
          <w:szCs w:val="24"/>
        </w:rPr>
        <w:tab/>
        <w:t>În temeiul prevederilor art. 139  din O.U.G. nr.57/2019 privind Codul Administrativ cu modificarile si completarile ulterioare;</w:t>
      </w:r>
    </w:p>
    <w:p w14:paraId="2D74155C" w14:textId="77777777" w:rsidR="00E702EB" w:rsidRPr="00E25948" w:rsidRDefault="00E702EB" w:rsidP="00E702EB">
      <w:pPr>
        <w:jc w:val="both"/>
        <w:rPr>
          <w:szCs w:val="24"/>
        </w:rPr>
      </w:pPr>
      <w:r w:rsidRPr="00E25948">
        <w:rPr>
          <w:szCs w:val="24"/>
        </w:rPr>
        <w:tab/>
        <w:t xml:space="preserve">Consiliul Local al </w:t>
      </w:r>
      <w:r>
        <w:rPr>
          <w:szCs w:val="24"/>
        </w:rPr>
        <w:t>comunei Râmeț</w:t>
      </w:r>
      <w:r w:rsidRPr="00E25948">
        <w:rPr>
          <w:szCs w:val="24"/>
        </w:rPr>
        <w:t xml:space="preserve"> adoptă următoarea :</w:t>
      </w:r>
    </w:p>
    <w:p w14:paraId="59643280" w14:textId="77777777" w:rsidR="00E702EB" w:rsidRPr="00E25948" w:rsidRDefault="00E702EB" w:rsidP="00E702EB">
      <w:pPr>
        <w:jc w:val="both"/>
        <w:rPr>
          <w:szCs w:val="24"/>
        </w:rPr>
      </w:pPr>
    </w:p>
    <w:p w14:paraId="73F24EA9" w14:textId="77777777" w:rsidR="00E702EB" w:rsidRPr="00E25948" w:rsidRDefault="00E702EB" w:rsidP="00E702EB">
      <w:pPr>
        <w:jc w:val="center"/>
        <w:rPr>
          <w:bCs/>
          <w:spacing w:val="20"/>
          <w:szCs w:val="24"/>
        </w:rPr>
      </w:pPr>
      <w:r w:rsidRPr="00E25948">
        <w:rPr>
          <w:bCs/>
          <w:spacing w:val="20"/>
          <w:szCs w:val="24"/>
        </w:rPr>
        <w:t>HOTĂRÂRE</w:t>
      </w:r>
    </w:p>
    <w:p w14:paraId="31C09465" w14:textId="77777777" w:rsidR="00E702EB" w:rsidRPr="00E25948" w:rsidRDefault="00E702EB" w:rsidP="00E702EB">
      <w:pPr>
        <w:jc w:val="center"/>
        <w:rPr>
          <w:b/>
          <w:szCs w:val="24"/>
        </w:rPr>
      </w:pPr>
    </w:p>
    <w:p w14:paraId="4409A8DA" w14:textId="77777777" w:rsidR="00E702EB" w:rsidRPr="00E25948" w:rsidRDefault="00E702EB" w:rsidP="00E702EB">
      <w:pPr>
        <w:jc w:val="both"/>
        <w:rPr>
          <w:szCs w:val="24"/>
        </w:rPr>
      </w:pPr>
      <w:r w:rsidRPr="003254D7">
        <w:rPr>
          <w:b/>
          <w:bCs/>
          <w:szCs w:val="24"/>
          <w:u w:val="single"/>
        </w:rPr>
        <w:t>Art. 1.</w:t>
      </w:r>
      <w:r w:rsidRPr="00E25948">
        <w:rPr>
          <w:szCs w:val="24"/>
        </w:rPr>
        <w:t xml:space="preserve"> Se aprobă anularea majorărilor de întârziere aferente obligațiilor fiscale principale si </w:t>
      </w:r>
      <w:r>
        <w:rPr>
          <w:szCs w:val="24"/>
        </w:rPr>
        <w:t xml:space="preserve">reducerea </w:t>
      </w:r>
      <w:r w:rsidRPr="00E25948">
        <w:rPr>
          <w:szCs w:val="24"/>
        </w:rPr>
        <w:t xml:space="preserve">debitelor restante in </w:t>
      </w:r>
      <w:r>
        <w:rPr>
          <w:szCs w:val="24"/>
        </w:rPr>
        <w:t xml:space="preserve">procentele stabilite prin </w:t>
      </w:r>
      <w:r w:rsidRPr="00E25948">
        <w:rPr>
          <w:szCs w:val="24"/>
        </w:rPr>
        <w:t>O</w:t>
      </w:r>
      <w:r>
        <w:rPr>
          <w:szCs w:val="24"/>
        </w:rPr>
        <w:t>U</w:t>
      </w:r>
      <w:r w:rsidRPr="00E25948">
        <w:rPr>
          <w:szCs w:val="24"/>
        </w:rPr>
        <w:t>G 107/2024, la 31 august 2024 pentru contribuabilii persoane fizice astfel:</w:t>
      </w:r>
    </w:p>
    <w:p w14:paraId="419F9BF2" w14:textId="77777777" w:rsidR="00E702EB" w:rsidRPr="00E25948" w:rsidRDefault="00E702EB" w:rsidP="00E702EB">
      <w:pPr>
        <w:pStyle w:val="NoSpacing"/>
        <w:numPr>
          <w:ilvl w:val="0"/>
          <w:numId w:val="1"/>
        </w:numPr>
        <w:jc w:val="both"/>
        <w:rPr>
          <w:rFonts w:ascii="Times New Roman" w:hAnsi="Times New Roman" w:cs="Times New Roman"/>
          <w:sz w:val="24"/>
          <w:szCs w:val="24"/>
        </w:rPr>
      </w:pPr>
      <w:r w:rsidRPr="00E25948">
        <w:rPr>
          <w:rFonts w:ascii="Times New Roman" w:hAnsi="Times New Roman" w:cs="Times New Roman"/>
          <w:sz w:val="24"/>
          <w:szCs w:val="24"/>
        </w:rPr>
        <w:t xml:space="preserve">Achita/au </w:t>
      </w:r>
      <w:proofErr w:type="spellStart"/>
      <w:r w:rsidRPr="00E25948">
        <w:rPr>
          <w:rFonts w:ascii="Times New Roman" w:hAnsi="Times New Roman" w:cs="Times New Roman"/>
          <w:sz w:val="24"/>
          <w:szCs w:val="24"/>
        </w:rPr>
        <w:t>achitat</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procent</w:t>
      </w:r>
      <w:proofErr w:type="spellEnd"/>
      <w:r w:rsidRPr="00E25948">
        <w:rPr>
          <w:rFonts w:ascii="Times New Roman" w:hAnsi="Times New Roman" w:cs="Times New Roman"/>
          <w:sz w:val="24"/>
          <w:szCs w:val="24"/>
        </w:rPr>
        <w:t xml:space="preserve"> de 50%, </w:t>
      </w:r>
      <w:proofErr w:type="spellStart"/>
      <w:r>
        <w:rPr>
          <w:rFonts w:ascii="Times New Roman" w:hAnsi="Times New Roman" w:cs="Times New Roman"/>
          <w:sz w:val="24"/>
          <w:szCs w:val="24"/>
        </w:rPr>
        <w:t>respectiv</w:t>
      </w:r>
      <w:proofErr w:type="spellEnd"/>
      <w:r>
        <w:rPr>
          <w:rFonts w:ascii="Times New Roman" w:hAnsi="Times New Roman" w:cs="Times New Roman"/>
          <w:sz w:val="24"/>
          <w:szCs w:val="24"/>
        </w:rPr>
        <w:t xml:space="preserve"> </w:t>
      </w:r>
      <w:r w:rsidRPr="00E25948">
        <w:rPr>
          <w:rFonts w:ascii="Times New Roman" w:hAnsi="Times New Roman" w:cs="Times New Roman"/>
          <w:sz w:val="24"/>
          <w:szCs w:val="24"/>
        </w:rPr>
        <w:t xml:space="preserve">75% </w:t>
      </w:r>
      <w:proofErr w:type="spellStart"/>
      <w:r w:rsidRPr="00E25948">
        <w:rPr>
          <w:rFonts w:ascii="Times New Roman" w:hAnsi="Times New Roman" w:cs="Times New Roman"/>
          <w:sz w:val="24"/>
          <w:szCs w:val="24"/>
        </w:rPr>
        <w:t>prin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modalitate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plata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până</w:t>
      </w:r>
      <w:proofErr w:type="spellEnd"/>
      <w:r w:rsidRPr="00E25948">
        <w:rPr>
          <w:rFonts w:ascii="Times New Roman" w:hAnsi="Times New Roman" w:cs="Times New Roman"/>
          <w:sz w:val="24"/>
          <w:szCs w:val="24"/>
        </w:rPr>
        <w:t xml:space="preserve"> la data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obligatiile</w:t>
      </w:r>
      <w:proofErr w:type="spellEnd"/>
      <w:r w:rsidRPr="00E25948">
        <w:rPr>
          <w:rFonts w:ascii="Times New Roman" w:hAnsi="Times New Roman" w:cs="Times New Roman"/>
          <w:sz w:val="24"/>
          <w:szCs w:val="24"/>
        </w:rPr>
        <w:t xml:space="preserve"> fiscal </w:t>
      </w:r>
      <w:proofErr w:type="spellStart"/>
      <w:r w:rsidRPr="00E25948">
        <w:rPr>
          <w:rFonts w:ascii="Times New Roman" w:hAnsi="Times New Roman" w:cs="Times New Roman"/>
          <w:sz w:val="24"/>
          <w:szCs w:val="24"/>
        </w:rPr>
        <w:t>principale</w:t>
      </w:r>
      <w:proofErr w:type="spellEnd"/>
      <w:r w:rsidRPr="00E25948">
        <w:rPr>
          <w:rFonts w:ascii="Times New Roman" w:hAnsi="Times New Roman" w:cs="Times New Roman"/>
          <w:sz w:val="24"/>
          <w:szCs w:val="24"/>
        </w:rPr>
        <w:t xml:space="preserve"> restante,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de 5000 lei </w:t>
      </w:r>
      <w:proofErr w:type="spellStart"/>
      <w:r w:rsidRPr="00E25948">
        <w:rPr>
          <w:rFonts w:ascii="Times New Roman" w:hAnsi="Times New Roman" w:cs="Times New Roman"/>
          <w:sz w:val="24"/>
          <w:szCs w:val="24"/>
        </w:rPr>
        <w:t>respectiv</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mai</w:t>
      </w:r>
      <w:proofErr w:type="spellEnd"/>
      <w:r w:rsidRPr="00E25948">
        <w:rPr>
          <w:rFonts w:ascii="Times New Roman" w:hAnsi="Times New Roman" w:cs="Times New Roman"/>
          <w:sz w:val="24"/>
          <w:szCs w:val="24"/>
        </w:rPr>
        <w:t xml:space="preserve"> mare de 5000 lei, administrate de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232E6A35" w14:textId="77777777" w:rsidR="00E702EB" w:rsidRPr="00E25948" w:rsidRDefault="00E702EB" w:rsidP="00E702EB">
      <w:pPr>
        <w:pStyle w:val="NoSpacing"/>
        <w:numPr>
          <w:ilvl w:val="0"/>
          <w:numId w:val="1"/>
        </w:numPr>
        <w:jc w:val="both"/>
        <w:rPr>
          <w:rFonts w:ascii="Times New Roman" w:hAnsi="Times New Roman" w:cs="Times New Roman"/>
          <w:sz w:val="24"/>
          <w:szCs w:val="24"/>
        </w:rPr>
      </w:pPr>
      <w:r w:rsidRPr="00E25948">
        <w:rPr>
          <w:rFonts w:ascii="Times New Roman" w:hAnsi="Times New Roman" w:cs="Times New Roman"/>
          <w:sz w:val="24"/>
          <w:szCs w:val="24"/>
        </w:rPr>
        <w:t xml:space="preserve"> Achita /au </w:t>
      </w:r>
      <w:proofErr w:type="spellStart"/>
      <w:r w:rsidRPr="00E25948">
        <w:rPr>
          <w:rFonts w:ascii="Times New Roman" w:hAnsi="Times New Roman" w:cs="Times New Roman"/>
          <w:sz w:val="24"/>
          <w:szCs w:val="24"/>
        </w:rPr>
        <w:t>achitat</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procent</w:t>
      </w:r>
      <w:proofErr w:type="spellEnd"/>
      <w:r w:rsidRPr="00E25948">
        <w:rPr>
          <w:rFonts w:ascii="Times New Roman" w:hAnsi="Times New Roman" w:cs="Times New Roman"/>
          <w:sz w:val="24"/>
          <w:szCs w:val="24"/>
        </w:rPr>
        <w:t xml:space="preserve"> de 50%, </w:t>
      </w:r>
      <w:r>
        <w:rPr>
          <w:rFonts w:ascii="Times New Roman" w:hAnsi="Times New Roman" w:cs="Times New Roman"/>
          <w:sz w:val="24"/>
          <w:szCs w:val="24"/>
        </w:rPr>
        <w:t xml:space="preserve">respective </w:t>
      </w:r>
      <w:r w:rsidRPr="00E25948">
        <w:rPr>
          <w:rFonts w:ascii="Times New Roman" w:hAnsi="Times New Roman" w:cs="Times New Roman"/>
          <w:sz w:val="24"/>
          <w:szCs w:val="24"/>
        </w:rPr>
        <w:t xml:space="preserve">75% </w:t>
      </w:r>
      <w:proofErr w:type="spellStart"/>
      <w:r w:rsidRPr="00E25948">
        <w:rPr>
          <w:rFonts w:ascii="Times New Roman" w:hAnsi="Times New Roman" w:cs="Times New Roman"/>
          <w:sz w:val="24"/>
          <w:szCs w:val="24"/>
        </w:rPr>
        <w:t>prin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w:t>
      </w:r>
      <w:r w:rsidRPr="00E25948">
        <w:rPr>
          <w:rFonts w:ascii="Times New Roman" w:hAnsi="Times New Roman" w:cs="Times New Roman"/>
          <w:sz w:val="24"/>
          <w:szCs w:val="24"/>
        </w:rPr>
        <w:t>ce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modalitate</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pana</w:t>
      </w:r>
      <w:proofErr w:type="spellEnd"/>
      <w:r w:rsidRPr="00E25948">
        <w:rPr>
          <w:rFonts w:ascii="Times New Roman" w:hAnsi="Times New Roman" w:cs="Times New Roman"/>
          <w:sz w:val="24"/>
          <w:szCs w:val="24"/>
        </w:rPr>
        <w:t xml:space="preserve"> la data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toate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sumele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reprezentand</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amenzi</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luate</w:t>
      </w:r>
      <w:proofErr w:type="spellEnd"/>
      <w:r>
        <w:rPr>
          <w:rFonts w:ascii="Times New Roman" w:hAnsi="Times New Roman" w:cs="Times New Roman"/>
          <w:sz w:val="24"/>
          <w:szCs w:val="24"/>
        </w:rPr>
        <w:t xml:space="preserve"> in debit, </w:t>
      </w:r>
      <w:proofErr w:type="spellStart"/>
      <w:r>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de 5000 lei </w:t>
      </w:r>
      <w:proofErr w:type="spellStart"/>
      <w:r w:rsidRPr="00E25948">
        <w:rPr>
          <w:rFonts w:ascii="Times New Roman" w:hAnsi="Times New Roman" w:cs="Times New Roman"/>
          <w:sz w:val="24"/>
          <w:szCs w:val="24"/>
        </w:rPr>
        <w:t>respectiv</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cuantum</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mai</w:t>
      </w:r>
      <w:proofErr w:type="spellEnd"/>
      <w:r w:rsidRPr="00E25948">
        <w:rPr>
          <w:rFonts w:ascii="Times New Roman" w:hAnsi="Times New Roman" w:cs="Times New Roman"/>
          <w:sz w:val="24"/>
          <w:szCs w:val="24"/>
        </w:rPr>
        <w:t xml:space="preserve"> mare de 5000 lei, administrate de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46AD3E2F" w14:textId="77777777" w:rsidR="00E702EB" w:rsidRPr="00E25948" w:rsidRDefault="00E702EB" w:rsidP="00E702EB">
      <w:pPr>
        <w:pStyle w:val="NoSpacing"/>
        <w:numPr>
          <w:ilvl w:val="0"/>
          <w:numId w:val="1"/>
        </w:numPr>
        <w:jc w:val="both"/>
        <w:rPr>
          <w:rFonts w:ascii="Times New Roman" w:hAnsi="Times New Roman" w:cs="Times New Roman"/>
          <w:sz w:val="24"/>
          <w:szCs w:val="24"/>
        </w:rPr>
      </w:pPr>
      <w:proofErr w:type="spellStart"/>
      <w:r w:rsidRPr="00E25948">
        <w:rPr>
          <w:rFonts w:ascii="Times New Roman" w:hAnsi="Times New Roman" w:cs="Times New Roman"/>
          <w:sz w:val="24"/>
          <w:szCs w:val="24"/>
        </w:rPr>
        <w:t>Debitorii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aiba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depuse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toate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declaratiile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fiscale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pana</w:t>
      </w:r>
      <w:proofErr w:type="spellEnd"/>
      <w:r w:rsidRPr="00E25948">
        <w:rPr>
          <w:rFonts w:ascii="Times New Roman" w:hAnsi="Times New Roman" w:cs="Times New Roman"/>
          <w:sz w:val="24"/>
          <w:szCs w:val="24"/>
        </w:rPr>
        <w:t xml:space="preserve"> la data </w:t>
      </w:r>
      <w:proofErr w:type="spellStart"/>
      <w:r w:rsidRPr="00E25948">
        <w:rPr>
          <w:rFonts w:ascii="Times New Roman" w:hAnsi="Times New Roman" w:cs="Times New Roman"/>
          <w:sz w:val="24"/>
          <w:szCs w:val="24"/>
        </w:rPr>
        <w:t>depunerii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cererii</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acordare</w:t>
      </w:r>
      <w:proofErr w:type="spellEnd"/>
      <w:r w:rsidRPr="00E25948">
        <w:rPr>
          <w:rFonts w:ascii="Times New Roman" w:hAnsi="Times New Roman" w:cs="Times New Roman"/>
          <w:sz w:val="24"/>
          <w:szCs w:val="24"/>
        </w:rPr>
        <w:t xml:space="preserve"> a </w:t>
      </w:r>
      <w:proofErr w:type="spellStart"/>
      <w:r>
        <w:rPr>
          <w:rFonts w:ascii="Times New Roman" w:hAnsi="Times New Roman" w:cs="Times New Roman"/>
          <w:sz w:val="24"/>
          <w:szCs w:val="24"/>
        </w:rPr>
        <w:t>î</w:t>
      </w:r>
      <w:r w:rsidRPr="00E25948">
        <w:rPr>
          <w:rFonts w:ascii="Times New Roman" w:hAnsi="Times New Roman" w:cs="Times New Roman"/>
          <w:sz w:val="24"/>
          <w:szCs w:val="24"/>
        </w:rPr>
        <w:t>nlesnirilor</w:t>
      </w:r>
      <w:proofErr w:type="spellEnd"/>
      <w:r w:rsidRPr="00E25948">
        <w:rPr>
          <w:rFonts w:ascii="Times New Roman" w:hAnsi="Times New Roman" w:cs="Times New Roman"/>
          <w:sz w:val="24"/>
          <w:szCs w:val="24"/>
        </w:rPr>
        <w:t xml:space="preserve"> la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Aceasta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conditie</w:t>
      </w:r>
      <w:proofErr w:type="spellEnd"/>
      <w:r w:rsidRPr="00E25948">
        <w:rPr>
          <w:rFonts w:ascii="Times New Roman" w:hAnsi="Times New Roman" w:cs="Times New Roman"/>
          <w:sz w:val="24"/>
          <w:szCs w:val="24"/>
        </w:rPr>
        <w:t xml:space="preserve"> se </w:t>
      </w:r>
      <w:proofErr w:type="spellStart"/>
      <w:r w:rsidRPr="00E25948">
        <w:rPr>
          <w:rFonts w:ascii="Times New Roman" w:hAnsi="Times New Roman" w:cs="Times New Roman"/>
          <w:sz w:val="24"/>
          <w:szCs w:val="24"/>
        </w:rPr>
        <w:t>considera</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ndeplinita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si</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cazul</w:t>
      </w:r>
      <w:proofErr w:type="spellEnd"/>
      <w:r w:rsidRPr="00E25948">
        <w:rPr>
          <w:rFonts w:ascii="Times New Roman" w:hAnsi="Times New Roman" w:cs="Times New Roman"/>
          <w:sz w:val="24"/>
          <w:szCs w:val="24"/>
        </w:rPr>
        <w:t xml:space="preserve"> in care, </w:t>
      </w:r>
      <w:proofErr w:type="spellStart"/>
      <w:r w:rsidRPr="00E25948">
        <w:rPr>
          <w:rFonts w:ascii="Times New Roman" w:hAnsi="Times New Roman" w:cs="Times New Roman"/>
          <w:sz w:val="24"/>
          <w:szCs w:val="24"/>
        </w:rPr>
        <w:t>pentru</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perioadele</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w:t>
      </w:r>
      <w:proofErr w:type="spellEnd"/>
      <w:r w:rsidRPr="00E25948">
        <w:rPr>
          <w:rFonts w:ascii="Times New Roman" w:hAnsi="Times New Roman" w:cs="Times New Roman"/>
          <w:sz w:val="24"/>
          <w:szCs w:val="24"/>
        </w:rPr>
        <w:t xml:space="preserve"> care nu s-au </w:t>
      </w:r>
      <w:proofErr w:type="spellStart"/>
      <w:r w:rsidRPr="00E25948">
        <w:rPr>
          <w:rFonts w:ascii="Times New Roman" w:hAnsi="Times New Roman" w:cs="Times New Roman"/>
          <w:sz w:val="24"/>
          <w:szCs w:val="24"/>
        </w:rPr>
        <w:t>depus</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aceste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declaratii</w:t>
      </w:r>
      <w:proofErr w:type="spellEnd"/>
      <w:r w:rsidRPr="00E259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obligatiile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fiscale</w:t>
      </w:r>
      <w:proofErr w:type="spellEnd"/>
      <w:r w:rsidRPr="00E25948">
        <w:rPr>
          <w:rFonts w:ascii="Times New Roman" w:hAnsi="Times New Roman" w:cs="Times New Roman"/>
          <w:sz w:val="24"/>
          <w:szCs w:val="24"/>
        </w:rPr>
        <w:t xml:space="preserve"> au </w:t>
      </w:r>
      <w:proofErr w:type="spellStart"/>
      <w:r w:rsidRPr="00E25948">
        <w:rPr>
          <w:rFonts w:ascii="Times New Roman" w:hAnsi="Times New Roman" w:cs="Times New Roman"/>
          <w:sz w:val="24"/>
          <w:szCs w:val="24"/>
        </w:rPr>
        <w:t>fost</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stabilite</w:t>
      </w:r>
      <w:proofErr w:type="spellEnd"/>
      <w:r w:rsidRPr="00E25948">
        <w:rPr>
          <w:rFonts w:ascii="Times New Roman" w:hAnsi="Times New Roman" w:cs="Times New Roman"/>
          <w:sz w:val="24"/>
          <w:szCs w:val="24"/>
        </w:rPr>
        <w:t xml:space="preserve"> din </w:t>
      </w:r>
      <w:proofErr w:type="spellStart"/>
      <w:r w:rsidRPr="00E25948">
        <w:rPr>
          <w:rFonts w:ascii="Times New Roman" w:hAnsi="Times New Roman" w:cs="Times New Roman"/>
          <w:sz w:val="24"/>
          <w:szCs w:val="24"/>
        </w:rPr>
        <w:t>oficiu</w:t>
      </w:r>
      <w:proofErr w:type="spellEnd"/>
      <w:r w:rsidRPr="00E25948">
        <w:rPr>
          <w:rFonts w:ascii="Times New Roman" w:hAnsi="Times New Roman" w:cs="Times New Roman"/>
          <w:sz w:val="24"/>
          <w:szCs w:val="24"/>
        </w:rPr>
        <w:t xml:space="preserve"> , de </w:t>
      </w:r>
      <w:proofErr w:type="spellStart"/>
      <w:r w:rsidRPr="00E25948">
        <w:rPr>
          <w:rFonts w:ascii="Times New Roman" w:hAnsi="Times New Roman" w:cs="Times New Roman"/>
          <w:sz w:val="24"/>
          <w:szCs w:val="24"/>
        </w:rPr>
        <w:t>catre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7F375D1F" w14:textId="77777777" w:rsidR="00E702EB" w:rsidRPr="00E25948" w:rsidRDefault="00E702EB" w:rsidP="00E702EB">
      <w:pPr>
        <w:ind w:left="567" w:hanging="425"/>
        <w:jc w:val="both"/>
        <w:rPr>
          <w:szCs w:val="24"/>
        </w:rPr>
      </w:pPr>
      <w:r w:rsidRPr="003254D7">
        <w:rPr>
          <w:b/>
          <w:bCs/>
          <w:szCs w:val="24"/>
          <w:u w:val="single"/>
        </w:rPr>
        <w:t>Art.2</w:t>
      </w:r>
      <w:r w:rsidRPr="003254D7">
        <w:rPr>
          <w:b/>
          <w:bCs/>
          <w:szCs w:val="24"/>
        </w:rPr>
        <w:t>.</w:t>
      </w:r>
      <w:r w:rsidRPr="00E25948">
        <w:rPr>
          <w:szCs w:val="24"/>
        </w:rPr>
        <w:t xml:space="preserve"> Se aprobă anularea majorărilor de întârziere aferente obligațiilor fiscale principale si a </w:t>
      </w:r>
      <w:r>
        <w:rPr>
          <w:szCs w:val="24"/>
        </w:rPr>
        <w:t xml:space="preserve"> </w:t>
      </w:r>
      <w:r w:rsidRPr="00E25948">
        <w:rPr>
          <w:szCs w:val="24"/>
        </w:rPr>
        <w:t>debitelor restante la 31 august 2024 pentru contribuabilii persoane juridice  astfel:</w:t>
      </w:r>
    </w:p>
    <w:p w14:paraId="09FC7C7B" w14:textId="77777777" w:rsidR="00E702EB" w:rsidRPr="00E25948" w:rsidRDefault="00E702EB" w:rsidP="00E702EB">
      <w:pPr>
        <w:pStyle w:val="NoSpacing"/>
        <w:numPr>
          <w:ilvl w:val="0"/>
          <w:numId w:val="2"/>
        </w:numPr>
        <w:jc w:val="both"/>
        <w:rPr>
          <w:rFonts w:ascii="Times New Roman" w:hAnsi="Times New Roman" w:cs="Times New Roman"/>
          <w:sz w:val="24"/>
          <w:szCs w:val="24"/>
        </w:rPr>
      </w:pPr>
      <w:r w:rsidRPr="00E25948">
        <w:rPr>
          <w:rFonts w:ascii="Times New Roman" w:hAnsi="Times New Roman" w:cs="Times New Roman"/>
          <w:sz w:val="24"/>
          <w:szCs w:val="24"/>
        </w:rPr>
        <w:t xml:space="preserve">Achita/au </w:t>
      </w:r>
      <w:proofErr w:type="spellStart"/>
      <w:r w:rsidRPr="00E25948">
        <w:rPr>
          <w:rFonts w:ascii="Times New Roman" w:hAnsi="Times New Roman" w:cs="Times New Roman"/>
          <w:sz w:val="24"/>
          <w:szCs w:val="24"/>
        </w:rPr>
        <w:t>achitat</w:t>
      </w:r>
      <w:proofErr w:type="spellEnd"/>
      <w:r w:rsidRPr="00E25948">
        <w:rPr>
          <w:rFonts w:ascii="Times New Roman" w:hAnsi="Times New Roman" w:cs="Times New Roman"/>
          <w:sz w:val="24"/>
          <w:szCs w:val="24"/>
        </w:rPr>
        <w:t xml:space="preserve"> integral </w:t>
      </w:r>
      <w:proofErr w:type="spellStart"/>
      <w:r w:rsidRPr="00E25948">
        <w:rPr>
          <w:rFonts w:ascii="Times New Roman" w:hAnsi="Times New Roman" w:cs="Times New Roman"/>
          <w:sz w:val="24"/>
          <w:szCs w:val="24"/>
        </w:rPr>
        <w:t>prin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w:t>
      </w:r>
      <w:r>
        <w:rPr>
          <w:rFonts w:ascii="Times New Roman" w:hAnsi="Times New Roman" w:cs="Times New Roman"/>
          <w:sz w:val="24"/>
          <w:szCs w:val="24"/>
        </w:rPr>
        <w:t>i</w:t>
      </w:r>
      <w:r w:rsidRPr="00E25948">
        <w:rPr>
          <w:rFonts w:ascii="Times New Roman" w:hAnsi="Times New Roman" w:cs="Times New Roman"/>
          <w:sz w:val="24"/>
          <w:szCs w:val="24"/>
        </w:rPr>
        <w:t>ce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modalitate</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pana</w:t>
      </w:r>
      <w:proofErr w:type="spellEnd"/>
      <w:r w:rsidRPr="00E25948">
        <w:rPr>
          <w:rFonts w:ascii="Times New Roman" w:hAnsi="Times New Roman" w:cs="Times New Roman"/>
          <w:sz w:val="24"/>
          <w:szCs w:val="24"/>
        </w:rPr>
        <w:t xml:space="preserve"> la data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obligatiile</w:t>
      </w:r>
      <w:proofErr w:type="spellEnd"/>
      <w:r w:rsidRPr="00E25948">
        <w:rPr>
          <w:rFonts w:ascii="Times New Roman" w:hAnsi="Times New Roman" w:cs="Times New Roman"/>
          <w:sz w:val="24"/>
          <w:szCs w:val="24"/>
        </w:rPr>
        <w:t xml:space="preserve"> fiscal </w:t>
      </w:r>
      <w:proofErr w:type="spellStart"/>
      <w:r w:rsidRPr="00E25948">
        <w:rPr>
          <w:rFonts w:ascii="Times New Roman" w:hAnsi="Times New Roman" w:cs="Times New Roman"/>
          <w:sz w:val="24"/>
          <w:szCs w:val="24"/>
        </w:rPr>
        <w:t>principale</w:t>
      </w:r>
      <w:proofErr w:type="spellEnd"/>
      <w:r w:rsidRPr="00E25948">
        <w:rPr>
          <w:rFonts w:ascii="Times New Roman" w:hAnsi="Times New Roman" w:cs="Times New Roman"/>
          <w:sz w:val="24"/>
          <w:szCs w:val="24"/>
        </w:rPr>
        <w:t xml:space="preserve"> restante, administrate de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364024DF" w14:textId="77777777" w:rsidR="00E702EB" w:rsidRPr="00E25948" w:rsidRDefault="00E702EB" w:rsidP="00E702EB">
      <w:pPr>
        <w:pStyle w:val="NoSpacing"/>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Debitorii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aib</w:t>
      </w:r>
      <w:r>
        <w:rPr>
          <w:rFonts w:ascii="Times New Roman" w:hAnsi="Times New Roman" w:cs="Times New Roman"/>
          <w:sz w:val="24"/>
          <w:szCs w:val="24"/>
        </w:rPr>
        <w:t>ă</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depuse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toate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declaratiile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fiscale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pana</w:t>
      </w:r>
      <w:proofErr w:type="spellEnd"/>
      <w:r w:rsidRPr="00E25948">
        <w:rPr>
          <w:rFonts w:ascii="Times New Roman" w:hAnsi="Times New Roman" w:cs="Times New Roman"/>
          <w:sz w:val="24"/>
          <w:szCs w:val="24"/>
        </w:rPr>
        <w:t xml:space="preserve"> la data </w:t>
      </w:r>
      <w:proofErr w:type="spellStart"/>
      <w:r w:rsidRPr="00E25948">
        <w:rPr>
          <w:rFonts w:ascii="Times New Roman" w:hAnsi="Times New Roman" w:cs="Times New Roman"/>
          <w:sz w:val="24"/>
          <w:szCs w:val="24"/>
        </w:rPr>
        <w:t>depunerii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cererii</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acordare</w:t>
      </w:r>
      <w:proofErr w:type="spellEnd"/>
      <w:r w:rsidRPr="00E25948">
        <w:rPr>
          <w:rFonts w:ascii="Times New Roman" w:hAnsi="Times New Roman" w:cs="Times New Roman"/>
          <w:sz w:val="24"/>
          <w:szCs w:val="24"/>
        </w:rPr>
        <w:t xml:space="preserve"> </w:t>
      </w:r>
      <w:proofErr w:type="gramStart"/>
      <w:r w:rsidRPr="00E25948">
        <w:rPr>
          <w:rFonts w:ascii="Times New Roman" w:hAnsi="Times New Roman" w:cs="Times New Roman"/>
          <w:sz w:val="24"/>
          <w:szCs w:val="24"/>
        </w:rPr>
        <w:t>a</w:t>
      </w:r>
      <w:proofErr w:type="gram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inlesnirilor</w:t>
      </w:r>
      <w:proofErr w:type="spellEnd"/>
      <w:r w:rsidRPr="00E25948">
        <w:rPr>
          <w:rFonts w:ascii="Times New Roman" w:hAnsi="Times New Roman" w:cs="Times New Roman"/>
          <w:sz w:val="24"/>
          <w:szCs w:val="24"/>
        </w:rPr>
        <w:t xml:space="preserve"> la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Această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condiț</w:t>
      </w:r>
      <w:r w:rsidRPr="00E25948">
        <w:rPr>
          <w:rFonts w:ascii="Times New Roman" w:hAnsi="Times New Roman" w:cs="Times New Roman"/>
          <w:sz w:val="24"/>
          <w:szCs w:val="24"/>
        </w:rPr>
        <w:t>ie</w:t>
      </w:r>
      <w:proofErr w:type="spellEnd"/>
      <w:r w:rsidRPr="00E25948">
        <w:rPr>
          <w:rFonts w:ascii="Times New Roman" w:hAnsi="Times New Roman" w:cs="Times New Roman"/>
          <w:sz w:val="24"/>
          <w:szCs w:val="24"/>
        </w:rPr>
        <w:t xml:space="preserve"> se </w:t>
      </w:r>
      <w:proofErr w:type="spellStart"/>
      <w:r w:rsidRPr="00E25948">
        <w:rPr>
          <w:rFonts w:ascii="Times New Roman" w:hAnsi="Times New Roman" w:cs="Times New Roman"/>
          <w:sz w:val="24"/>
          <w:szCs w:val="24"/>
        </w:rPr>
        <w:t>consider</w:t>
      </w:r>
      <w:r>
        <w:rPr>
          <w:rFonts w:ascii="Times New Roman" w:hAnsi="Times New Roman" w:cs="Times New Roman"/>
          <w:sz w:val="24"/>
          <w:szCs w:val="24"/>
        </w:rPr>
        <w:t>ă</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ndeplinit</w:t>
      </w:r>
      <w:r>
        <w:rPr>
          <w:rFonts w:ascii="Times New Roman" w:hAnsi="Times New Roman" w:cs="Times New Roman"/>
          <w:sz w:val="24"/>
          <w:szCs w:val="24"/>
        </w:rPr>
        <w:t>ă</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si</w:t>
      </w:r>
      <w:proofErr w:type="spellEnd"/>
      <w:r w:rsidRPr="00E25948">
        <w:rPr>
          <w:rFonts w:ascii="Times New Roman" w:hAnsi="Times New Roman" w:cs="Times New Roman"/>
          <w:sz w:val="24"/>
          <w:szCs w:val="24"/>
        </w:rPr>
        <w:t xml:space="preserve"> in </w:t>
      </w:r>
      <w:proofErr w:type="spellStart"/>
      <w:r w:rsidRPr="00E25948">
        <w:rPr>
          <w:rFonts w:ascii="Times New Roman" w:hAnsi="Times New Roman" w:cs="Times New Roman"/>
          <w:sz w:val="24"/>
          <w:szCs w:val="24"/>
        </w:rPr>
        <w:t>cazul</w:t>
      </w:r>
      <w:proofErr w:type="spellEnd"/>
      <w:r w:rsidRPr="00E25948">
        <w:rPr>
          <w:rFonts w:ascii="Times New Roman" w:hAnsi="Times New Roman" w:cs="Times New Roman"/>
          <w:sz w:val="24"/>
          <w:szCs w:val="24"/>
        </w:rPr>
        <w:t xml:space="preserve"> in care, </w:t>
      </w:r>
      <w:proofErr w:type="spellStart"/>
      <w:r w:rsidRPr="00E25948">
        <w:rPr>
          <w:rFonts w:ascii="Times New Roman" w:hAnsi="Times New Roman" w:cs="Times New Roman"/>
          <w:sz w:val="24"/>
          <w:szCs w:val="24"/>
        </w:rPr>
        <w:t>pentru</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perioadele</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w:t>
      </w:r>
      <w:proofErr w:type="spellEnd"/>
      <w:r w:rsidRPr="00E25948">
        <w:rPr>
          <w:rFonts w:ascii="Times New Roman" w:hAnsi="Times New Roman" w:cs="Times New Roman"/>
          <w:sz w:val="24"/>
          <w:szCs w:val="24"/>
        </w:rPr>
        <w:t xml:space="preserve"> care nu s-au </w:t>
      </w:r>
      <w:proofErr w:type="spellStart"/>
      <w:r w:rsidRPr="00E25948">
        <w:rPr>
          <w:rFonts w:ascii="Times New Roman" w:hAnsi="Times New Roman" w:cs="Times New Roman"/>
          <w:sz w:val="24"/>
          <w:szCs w:val="24"/>
        </w:rPr>
        <w:t>depus</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aceste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declaratii</w:t>
      </w:r>
      <w:proofErr w:type="spellEnd"/>
      <w:r w:rsidRPr="00E259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obligatiile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fiscale</w:t>
      </w:r>
      <w:proofErr w:type="spellEnd"/>
      <w:r w:rsidRPr="00E25948">
        <w:rPr>
          <w:rFonts w:ascii="Times New Roman" w:hAnsi="Times New Roman" w:cs="Times New Roman"/>
          <w:sz w:val="24"/>
          <w:szCs w:val="24"/>
        </w:rPr>
        <w:t xml:space="preserve"> au </w:t>
      </w:r>
      <w:proofErr w:type="spellStart"/>
      <w:r w:rsidRPr="00E25948">
        <w:rPr>
          <w:rFonts w:ascii="Times New Roman" w:hAnsi="Times New Roman" w:cs="Times New Roman"/>
          <w:sz w:val="24"/>
          <w:szCs w:val="24"/>
        </w:rPr>
        <w:t>fost</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stabilite</w:t>
      </w:r>
      <w:proofErr w:type="spellEnd"/>
      <w:r w:rsidRPr="00E25948">
        <w:rPr>
          <w:rFonts w:ascii="Times New Roman" w:hAnsi="Times New Roman" w:cs="Times New Roman"/>
          <w:sz w:val="24"/>
          <w:szCs w:val="24"/>
        </w:rPr>
        <w:t xml:space="preserve"> din </w:t>
      </w:r>
      <w:proofErr w:type="spellStart"/>
      <w:r w:rsidRPr="00E25948">
        <w:rPr>
          <w:rFonts w:ascii="Times New Roman" w:hAnsi="Times New Roman" w:cs="Times New Roman"/>
          <w:sz w:val="24"/>
          <w:szCs w:val="24"/>
        </w:rPr>
        <w:t>oficiu</w:t>
      </w:r>
      <w:proofErr w:type="spellEnd"/>
      <w:r w:rsidRPr="00E25948">
        <w:rPr>
          <w:rFonts w:ascii="Times New Roman" w:hAnsi="Times New Roman" w:cs="Times New Roman"/>
          <w:sz w:val="24"/>
          <w:szCs w:val="24"/>
        </w:rPr>
        <w:t xml:space="preserve"> , de </w:t>
      </w:r>
      <w:proofErr w:type="spellStart"/>
      <w:r w:rsidRPr="00E25948">
        <w:rPr>
          <w:rFonts w:ascii="Times New Roman" w:hAnsi="Times New Roman" w:cs="Times New Roman"/>
          <w:sz w:val="24"/>
          <w:szCs w:val="24"/>
        </w:rPr>
        <w:t>catre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organul</w:t>
      </w:r>
      <w:proofErr w:type="spellEnd"/>
      <w:r w:rsidRPr="00E25948">
        <w:rPr>
          <w:rFonts w:ascii="Times New Roman" w:hAnsi="Times New Roman" w:cs="Times New Roman"/>
          <w:sz w:val="24"/>
          <w:szCs w:val="24"/>
        </w:rPr>
        <w:t xml:space="preserve"> fiscal al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Râmeț</w:t>
      </w:r>
      <w:proofErr w:type="spellEnd"/>
      <w:r w:rsidRPr="00E25948">
        <w:rPr>
          <w:rFonts w:ascii="Times New Roman" w:hAnsi="Times New Roman" w:cs="Times New Roman"/>
          <w:sz w:val="24"/>
          <w:szCs w:val="24"/>
        </w:rPr>
        <w:t>;</w:t>
      </w:r>
    </w:p>
    <w:p w14:paraId="23C8C5A0" w14:textId="697D6D46" w:rsidR="00E702EB" w:rsidRPr="00AA7652" w:rsidRDefault="00E702EB" w:rsidP="00E702EB">
      <w:pPr>
        <w:pStyle w:val="NoSpacing"/>
        <w:numPr>
          <w:ilvl w:val="0"/>
          <w:numId w:val="2"/>
        </w:numPr>
        <w:jc w:val="both"/>
        <w:rPr>
          <w:rFonts w:ascii="Times New Roman" w:hAnsi="Times New Roman" w:cs="Times New Roman"/>
          <w:sz w:val="24"/>
          <w:szCs w:val="24"/>
        </w:rPr>
      </w:pPr>
      <w:proofErr w:type="spellStart"/>
      <w:r w:rsidRPr="00E25948">
        <w:rPr>
          <w:rFonts w:ascii="Times New Roman" w:hAnsi="Times New Roman" w:cs="Times New Roman"/>
          <w:sz w:val="24"/>
          <w:szCs w:val="24"/>
        </w:rPr>
        <w:t>Debitorii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depun</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cerere</w:t>
      </w:r>
      <w:proofErr w:type="spellEnd"/>
      <w:r w:rsidRPr="00E25948">
        <w:rPr>
          <w:rFonts w:ascii="Times New Roman" w:hAnsi="Times New Roman" w:cs="Times New Roman"/>
          <w:sz w:val="24"/>
          <w:szCs w:val="24"/>
        </w:rPr>
        <w:t xml:space="preserve"> de </w:t>
      </w:r>
      <w:proofErr w:type="spellStart"/>
      <w:r w:rsidRPr="00E25948">
        <w:rPr>
          <w:rFonts w:ascii="Times New Roman" w:hAnsi="Times New Roman" w:cs="Times New Roman"/>
          <w:sz w:val="24"/>
          <w:szCs w:val="24"/>
        </w:rPr>
        <w:t>acordare</w:t>
      </w:r>
      <w:proofErr w:type="spellEnd"/>
      <w:r w:rsidRPr="00E25948">
        <w:rPr>
          <w:rFonts w:ascii="Times New Roman" w:hAnsi="Times New Roman" w:cs="Times New Roman"/>
          <w:sz w:val="24"/>
          <w:szCs w:val="24"/>
        </w:rPr>
        <w:t xml:space="preserve"> a </w:t>
      </w:r>
      <w:proofErr w:type="spellStart"/>
      <w:r>
        <w:rPr>
          <w:rFonts w:ascii="Times New Roman" w:hAnsi="Times New Roman" w:cs="Times New Roman"/>
          <w:sz w:val="24"/>
          <w:szCs w:val="24"/>
        </w:rPr>
        <w:t>î</w:t>
      </w:r>
      <w:r w:rsidRPr="00E25948">
        <w:rPr>
          <w:rFonts w:ascii="Times New Roman" w:hAnsi="Times New Roman" w:cs="Times New Roman"/>
          <w:sz w:val="24"/>
          <w:szCs w:val="24"/>
        </w:rPr>
        <w:t>nlesnirilor</w:t>
      </w:r>
      <w:proofErr w:type="spellEnd"/>
      <w:r w:rsidRPr="00E25948">
        <w:rPr>
          <w:rFonts w:ascii="Times New Roman" w:hAnsi="Times New Roman" w:cs="Times New Roman"/>
          <w:sz w:val="24"/>
          <w:szCs w:val="24"/>
        </w:rPr>
        <w:t xml:space="preserve"> la </w:t>
      </w:r>
      <w:proofErr w:type="spellStart"/>
      <w:r w:rsidRPr="00E25948">
        <w:rPr>
          <w:rFonts w:ascii="Times New Roman" w:hAnsi="Times New Roman" w:cs="Times New Roman"/>
          <w:sz w:val="24"/>
          <w:szCs w:val="24"/>
        </w:rPr>
        <w:t>plata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dupa</w:t>
      </w:r>
      <w:proofErr w:type="spellEnd"/>
      <w:r w:rsidRPr="00E25948">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E25948">
        <w:rPr>
          <w:rFonts w:ascii="Times New Roman" w:hAnsi="Times New Roman" w:cs="Times New Roman"/>
          <w:sz w:val="24"/>
          <w:szCs w:val="24"/>
        </w:rPr>
        <w:t>ndeplinirea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corespunzatoare</w:t>
      </w:r>
      <w:proofErr w:type="spellEnd"/>
      <w:r w:rsidRPr="00E25948">
        <w:rPr>
          <w:rFonts w:ascii="Times New Roman" w:hAnsi="Times New Roman" w:cs="Times New Roman"/>
          <w:sz w:val="24"/>
          <w:szCs w:val="24"/>
        </w:rPr>
        <w:t xml:space="preserve"> a </w:t>
      </w:r>
      <w:proofErr w:type="spellStart"/>
      <w:r w:rsidRPr="00E25948">
        <w:rPr>
          <w:rFonts w:ascii="Times New Roman" w:hAnsi="Times New Roman" w:cs="Times New Roman"/>
          <w:sz w:val="24"/>
          <w:szCs w:val="24"/>
        </w:rPr>
        <w:t>conditiilor</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prevazute</w:t>
      </w:r>
      <w:proofErr w:type="spellEnd"/>
      <w:r w:rsidRPr="00E25948">
        <w:rPr>
          <w:rFonts w:ascii="Times New Roman" w:hAnsi="Times New Roman" w:cs="Times New Roman"/>
          <w:sz w:val="24"/>
          <w:szCs w:val="24"/>
        </w:rPr>
        <w:t xml:space="preserve"> la art.</w:t>
      </w:r>
      <w:r>
        <w:rPr>
          <w:rFonts w:ascii="Times New Roman" w:hAnsi="Times New Roman" w:cs="Times New Roman"/>
          <w:sz w:val="24"/>
          <w:szCs w:val="24"/>
        </w:rPr>
        <w:t>2</w:t>
      </w:r>
      <w:r w:rsidRPr="00E25948">
        <w:rPr>
          <w:rFonts w:ascii="Times New Roman" w:hAnsi="Times New Roman" w:cs="Times New Roman"/>
          <w:sz w:val="24"/>
          <w:szCs w:val="24"/>
        </w:rPr>
        <w:t xml:space="preserve"> </w:t>
      </w:r>
      <w:proofErr w:type="spellStart"/>
      <w:proofErr w:type="gramStart"/>
      <w:r w:rsidRPr="00E25948">
        <w:rPr>
          <w:rFonts w:ascii="Times New Roman" w:hAnsi="Times New Roman" w:cs="Times New Roman"/>
          <w:sz w:val="24"/>
          <w:szCs w:val="24"/>
        </w:rPr>
        <w:t>lit.a</w:t>
      </w:r>
      <w:proofErr w:type="spellEnd"/>
      <w:proofErr w:type="gramEnd"/>
      <w:r w:rsidRPr="00E25948">
        <w:rPr>
          <w:rFonts w:ascii="Times New Roman" w:hAnsi="Times New Roman" w:cs="Times New Roman"/>
          <w:sz w:val="24"/>
          <w:szCs w:val="24"/>
        </w:rPr>
        <w:t xml:space="preserve"> ) –c) din </w:t>
      </w:r>
      <w:proofErr w:type="spellStart"/>
      <w:r w:rsidRPr="00E25948">
        <w:rPr>
          <w:rFonts w:ascii="Times New Roman" w:hAnsi="Times New Roman" w:cs="Times New Roman"/>
          <w:sz w:val="24"/>
          <w:szCs w:val="24"/>
        </w:rPr>
        <w:t>hotarare</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dar</w:t>
      </w:r>
      <w:proofErr w:type="spellEnd"/>
      <w:r w:rsidRPr="00E25948">
        <w:rPr>
          <w:rFonts w:ascii="Times New Roman" w:hAnsi="Times New Roman" w:cs="Times New Roman"/>
          <w:sz w:val="24"/>
          <w:szCs w:val="24"/>
        </w:rPr>
        <w:t xml:space="preserve"> nu </w:t>
      </w:r>
      <w:proofErr w:type="spellStart"/>
      <w:r w:rsidRPr="00E25948">
        <w:rPr>
          <w:rFonts w:ascii="Times New Roman" w:hAnsi="Times New Roman" w:cs="Times New Roman"/>
          <w:sz w:val="24"/>
          <w:szCs w:val="24"/>
        </w:rPr>
        <w:t>mai</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tarziu</w:t>
      </w:r>
      <w:proofErr w:type="spellEnd"/>
      <w:r w:rsidRPr="00E25948">
        <w:rPr>
          <w:rFonts w:ascii="Times New Roman" w:hAnsi="Times New Roman" w:cs="Times New Roman"/>
          <w:sz w:val="24"/>
          <w:szCs w:val="24"/>
        </w:rPr>
        <w:t xml:space="preserve"> de 25.11.2024 </w:t>
      </w:r>
      <w:proofErr w:type="spellStart"/>
      <w:r w:rsidRPr="00E25948">
        <w:rPr>
          <w:rFonts w:ascii="Times New Roman" w:hAnsi="Times New Roman" w:cs="Times New Roman"/>
          <w:sz w:val="24"/>
          <w:szCs w:val="24"/>
        </w:rPr>
        <w:t>inclusiv</w:t>
      </w:r>
      <w:proofErr w:type="spellEnd"/>
      <w:r w:rsidRPr="00E25948">
        <w:rPr>
          <w:rFonts w:ascii="Times New Roman" w:hAnsi="Times New Roman" w:cs="Times New Roman"/>
          <w:sz w:val="24"/>
          <w:szCs w:val="24"/>
        </w:rPr>
        <w:t xml:space="preserve"> sub </w:t>
      </w:r>
      <w:proofErr w:type="spellStart"/>
      <w:r w:rsidRPr="00E25948">
        <w:rPr>
          <w:rFonts w:ascii="Times New Roman" w:hAnsi="Times New Roman" w:cs="Times New Roman"/>
          <w:sz w:val="24"/>
          <w:szCs w:val="24"/>
        </w:rPr>
        <w:t>sanctiunea</w:t>
      </w:r>
      <w:proofErr w:type="spellEnd"/>
      <w:r w:rsidRPr="00E25948">
        <w:rPr>
          <w:rFonts w:ascii="Times New Roman" w:hAnsi="Times New Roman" w:cs="Times New Roman"/>
          <w:sz w:val="24"/>
          <w:szCs w:val="24"/>
        </w:rPr>
        <w:t xml:space="preserve"> </w:t>
      </w:r>
      <w:proofErr w:type="spellStart"/>
      <w:r w:rsidRPr="00E25948">
        <w:rPr>
          <w:rFonts w:ascii="Times New Roman" w:hAnsi="Times New Roman" w:cs="Times New Roman"/>
          <w:sz w:val="24"/>
          <w:szCs w:val="24"/>
        </w:rPr>
        <w:t>decaderii</w:t>
      </w:r>
      <w:proofErr w:type="spellEnd"/>
      <w:r w:rsidRPr="00E25948">
        <w:rPr>
          <w:rFonts w:ascii="Times New Roman" w:hAnsi="Times New Roman" w:cs="Times New Roman"/>
          <w:sz w:val="24"/>
          <w:szCs w:val="24"/>
        </w:rPr>
        <w:t>.</w:t>
      </w:r>
    </w:p>
    <w:p w14:paraId="68525141" w14:textId="77777777" w:rsidR="00E702EB" w:rsidRPr="00E25948" w:rsidRDefault="00E702EB" w:rsidP="00E702EB">
      <w:pPr>
        <w:jc w:val="both"/>
        <w:rPr>
          <w:szCs w:val="24"/>
        </w:rPr>
      </w:pPr>
      <w:r w:rsidRPr="003254D7">
        <w:rPr>
          <w:b/>
          <w:bCs/>
          <w:szCs w:val="24"/>
          <w:u w:val="single"/>
        </w:rPr>
        <w:t>Art.3.</w:t>
      </w:r>
      <w:r>
        <w:rPr>
          <w:szCs w:val="24"/>
        </w:rPr>
        <w:t xml:space="preserve"> </w:t>
      </w:r>
      <w:r w:rsidRPr="00E25948">
        <w:rPr>
          <w:szCs w:val="24"/>
        </w:rPr>
        <w:t xml:space="preserve">Se aprobă anularea majorărilor de întârziere aferente obligațiilor fiscale principale si </w:t>
      </w:r>
      <w:r>
        <w:rPr>
          <w:szCs w:val="24"/>
        </w:rPr>
        <w:t xml:space="preserve">reducerea </w:t>
      </w:r>
      <w:r w:rsidRPr="00E25948">
        <w:rPr>
          <w:szCs w:val="24"/>
        </w:rPr>
        <w:t xml:space="preserve">debitelor restante </w:t>
      </w:r>
      <w:r>
        <w:rPr>
          <w:szCs w:val="24"/>
        </w:rPr>
        <w:t>î</w:t>
      </w:r>
      <w:r w:rsidRPr="00E25948">
        <w:rPr>
          <w:szCs w:val="24"/>
        </w:rPr>
        <w:t xml:space="preserve">n procentele stabilite prin UOG 107/2024, la 31 august 2024 </w:t>
      </w:r>
      <w:r>
        <w:rPr>
          <w:szCs w:val="24"/>
        </w:rPr>
        <w:t xml:space="preserve">conform </w:t>
      </w:r>
      <w:r w:rsidRPr="00E25948">
        <w:rPr>
          <w:szCs w:val="24"/>
        </w:rPr>
        <w:t>anex</w:t>
      </w:r>
      <w:r>
        <w:rPr>
          <w:szCs w:val="24"/>
        </w:rPr>
        <w:t xml:space="preserve">ei </w:t>
      </w:r>
      <w:r w:rsidRPr="00E25948">
        <w:rPr>
          <w:szCs w:val="24"/>
        </w:rPr>
        <w:t xml:space="preserve">nr.1 </w:t>
      </w:r>
      <w:r>
        <w:rPr>
          <w:szCs w:val="24"/>
        </w:rPr>
        <w:t>p</w:t>
      </w:r>
      <w:r w:rsidRPr="00E25948">
        <w:rPr>
          <w:szCs w:val="24"/>
        </w:rPr>
        <w:t>arte integrantă din prezenta hotărâre.</w:t>
      </w:r>
    </w:p>
    <w:p w14:paraId="39042B6A" w14:textId="77777777" w:rsidR="00E702EB" w:rsidRPr="00E25948" w:rsidRDefault="00E702EB" w:rsidP="00E702EB">
      <w:pPr>
        <w:jc w:val="both"/>
        <w:rPr>
          <w:szCs w:val="24"/>
        </w:rPr>
      </w:pPr>
      <w:r w:rsidRPr="003254D7">
        <w:rPr>
          <w:b/>
          <w:bCs/>
          <w:szCs w:val="24"/>
          <w:u w:val="single"/>
        </w:rPr>
        <w:t>Art.4.</w:t>
      </w:r>
      <w:r w:rsidRPr="00E25948">
        <w:rPr>
          <w:szCs w:val="24"/>
        </w:rPr>
        <w:t xml:space="preserve"> Se aprobă formularele care vor fi utilizate pentru aplicarea prezentei Hotărâri așa cum sunt ele redate în anexele 2,</w:t>
      </w:r>
      <w:r>
        <w:rPr>
          <w:szCs w:val="24"/>
        </w:rPr>
        <w:t>2A,</w:t>
      </w:r>
      <w:r w:rsidRPr="00E25948">
        <w:rPr>
          <w:szCs w:val="24"/>
        </w:rPr>
        <w:t>3</w:t>
      </w:r>
      <w:r>
        <w:rPr>
          <w:szCs w:val="24"/>
        </w:rPr>
        <w:t>,3A, 4,4A</w:t>
      </w:r>
      <w:r w:rsidRPr="00E25948">
        <w:rPr>
          <w:szCs w:val="24"/>
        </w:rPr>
        <w:t>.</w:t>
      </w:r>
    </w:p>
    <w:p w14:paraId="7002648F" w14:textId="77777777" w:rsidR="00E702EB" w:rsidRPr="00E25948" w:rsidRDefault="00E702EB" w:rsidP="00E702EB">
      <w:pPr>
        <w:jc w:val="both"/>
        <w:rPr>
          <w:szCs w:val="24"/>
        </w:rPr>
      </w:pPr>
      <w:r w:rsidRPr="003254D7">
        <w:rPr>
          <w:b/>
          <w:bCs/>
          <w:szCs w:val="24"/>
          <w:u w:val="single"/>
        </w:rPr>
        <w:t>Art.5.</w:t>
      </w:r>
      <w:r w:rsidRPr="00E25948">
        <w:rPr>
          <w:szCs w:val="24"/>
        </w:rPr>
        <w:t xml:space="preserve"> Prezenta hotărâre intră în vigoare la data aducerii la cunoștință publică .</w:t>
      </w:r>
    </w:p>
    <w:p w14:paraId="26D8C719" w14:textId="77777777" w:rsidR="00E702EB" w:rsidRPr="00E25948" w:rsidRDefault="00E702EB" w:rsidP="00E702EB">
      <w:pPr>
        <w:jc w:val="both"/>
        <w:rPr>
          <w:szCs w:val="24"/>
        </w:rPr>
      </w:pPr>
      <w:r w:rsidRPr="003254D7">
        <w:rPr>
          <w:b/>
          <w:bCs/>
          <w:szCs w:val="24"/>
          <w:u w:val="single"/>
        </w:rPr>
        <w:t>Art.6.</w:t>
      </w:r>
      <w:r w:rsidRPr="00E25948">
        <w:rPr>
          <w:szCs w:val="24"/>
        </w:rPr>
        <w:t xml:space="preserve"> Cu ducerea la îndeplinire a prezentei hotărâri se încredinţează Primarul </w:t>
      </w:r>
      <w:r>
        <w:rPr>
          <w:szCs w:val="24"/>
        </w:rPr>
        <w:t>comunei Râmeț</w:t>
      </w:r>
      <w:r w:rsidRPr="00E25948">
        <w:rPr>
          <w:szCs w:val="24"/>
        </w:rPr>
        <w:t>, Compartimentul Impozite şi Taxe Locale din cadrul aparatului de specialitate al primarului.</w:t>
      </w:r>
    </w:p>
    <w:p w14:paraId="655ADB61" w14:textId="77777777" w:rsidR="00E702EB" w:rsidRDefault="00E702EB" w:rsidP="00E702EB">
      <w:pPr>
        <w:jc w:val="both"/>
      </w:pPr>
      <w:r w:rsidRPr="00BE3246">
        <w:rPr>
          <w:b/>
          <w:i/>
          <w:u w:val="single"/>
        </w:rPr>
        <w:t xml:space="preserve">Art. </w:t>
      </w:r>
      <w:r>
        <w:rPr>
          <w:b/>
          <w:i/>
          <w:u w:val="single"/>
        </w:rPr>
        <w:t>7</w:t>
      </w:r>
      <w:r w:rsidRPr="00BE3246">
        <w:rPr>
          <w:b/>
          <w:i/>
          <w:u w:val="single"/>
        </w:rPr>
        <w:t>.</w:t>
      </w:r>
      <w:r>
        <w:t xml:space="preserve"> Prezenta hotărâre poate fi contestată la Tribunalul Alba, în condiţiile şi în termenele prevăzute de</w:t>
      </w:r>
      <w:r>
        <w:rPr>
          <w:b/>
          <w:bCs/>
          <w:i/>
          <w:iCs/>
        </w:rPr>
        <w:t xml:space="preserve"> Legea nr. 554/2004 </w:t>
      </w:r>
      <w:r>
        <w:rPr>
          <w:i/>
          <w:iCs/>
        </w:rPr>
        <w:t>a contenciosului administrativ, cu modificările și completările ulterioare</w:t>
      </w:r>
      <w:r>
        <w:t>.</w:t>
      </w:r>
    </w:p>
    <w:p w14:paraId="699EF526" w14:textId="77777777" w:rsidR="00E702EB" w:rsidRDefault="00E702EB" w:rsidP="00E702EB">
      <w:pPr>
        <w:jc w:val="both"/>
      </w:pPr>
      <w:r w:rsidRPr="00BE3246">
        <w:rPr>
          <w:b/>
          <w:i/>
          <w:u w:val="single"/>
        </w:rPr>
        <w:t xml:space="preserve">Art. </w:t>
      </w:r>
      <w:r>
        <w:rPr>
          <w:b/>
          <w:i/>
          <w:u w:val="single"/>
        </w:rPr>
        <w:t>8</w:t>
      </w:r>
      <w:r w:rsidRPr="00BE3246">
        <w:rPr>
          <w:b/>
          <w:i/>
          <w:u w:val="single"/>
        </w:rPr>
        <w:t>.</w:t>
      </w:r>
      <w:r>
        <w:rPr>
          <w:i/>
        </w:rPr>
        <w:t xml:space="preserve"> </w:t>
      </w:r>
      <w:r>
        <w:rPr>
          <w:b/>
          <w:i/>
        </w:rPr>
        <w:t>(1).</w:t>
      </w:r>
      <w:r>
        <w:rPr>
          <w:i/>
        </w:rPr>
        <w:t xml:space="preserve"> </w:t>
      </w:r>
      <w:r>
        <w:t xml:space="preserve">Prezenta hotărâre se comunică : Instituţiei Prefectului - Judeţul Alba , Primarului comunei Râmeț, secretarului general al comunei Râmeț, compartimentului contabilitate, în conformitate cu </w:t>
      </w:r>
      <w:r>
        <w:rPr>
          <w:b/>
          <w:i/>
        </w:rPr>
        <w:t>art. 204 alin. (17)</w:t>
      </w:r>
      <w:r>
        <w:t xml:space="preserve"> </w:t>
      </w:r>
      <w:r>
        <w:rPr>
          <w:b/>
          <w:i/>
        </w:rPr>
        <w:t>din Ordonanța de Urgență a Guvernului nr. 57 / 2019</w:t>
      </w:r>
      <w:r>
        <w:t xml:space="preserve">  privind Codul Administrativ</w:t>
      </w:r>
      <w:r>
        <w:rPr>
          <w:i/>
        </w:rPr>
        <w:t>, cu modificările şi completările ulterioare.</w:t>
      </w:r>
    </w:p>
    <w:p w14:paraId="122F95A3" w14:textId="77777777" w:rsidR="00E702EB" w:rsidRPr="00BE26A7" w:rsidRDefault="00E702EB" w:rsidP="00E702EB">
      <w:pPr>
        <w:ind w:firstLine="708"/>
        <w:jc w:val="both"/>
        <w:rPr>
          <w:bCs/>
          <w:lang w:val="fr-FR"/>
        </w:rPr>
      </w:pPr>
      <w:r>
        <w:rPr>
          <w:b/>
        </w:rPr>
        <w:t xml:space="preserve">           </w:t>
      </w:r>
      <w:r>
        <w:rPr>
          <w:b/>
          <w:i/>
        </w:rPr>
        <w:t>(2).</w:t>
      </w:r>
      <w:r>
        <w:t xml:space="preserve"> Publicitatea hotărârii se va asigura prin afişare la sediul Primăriei comunei Râmeț și pe pagina de internet </w:t>
      </w:r>
      <w:hyperlink r:id="rId9" w:history="1">
        <w:r w:rsidRPr="00B42EE4">
          <w:rPr>
            <w:rStyle w:val="Hyperlink"/>
          </w:rPr>
          <w:t>www.comunaramet.ro</w:t>
        </w:r>
      </w:hyperlink>
      <w:r>
        <w:rPr>
          <w:bCs/>
          <w:lang w:val="fr-FR"/>
        </w:rPr>
        <w:t xml:space="preserve"> </w:t>
      </w:r>
    </w:p>
    <w:p w14:paraId="468C5818" w14:textId="77777777" w:rsidR="00E702EB" w:rsidRDefault="00E702EB" w:rsidP="00E702EB">
      <w:pPr>
        <w:jc w:val="center"/>
      </w:pPr>
      <w:r>
        <w:lastRenderedPageBreak/>
        <w:t>Râmeț</w:t>
      </w:r>
      <w:r w:rsidRPr="005D2098">
        <w:t xml:space="preserve">, </w:t>
      </w:r>
      <w:r>
        <w:t>11 noiembrie</w:t>
      </w:r>
      <w:r w:rsidRPr="005D2098">
        <w:t xml:space="preserve"> 2024</w:t>
      </w:r>
    </w:p>
    <w:p w14:paraId="0AC07B29" w14:textId="77777777" w:rsidR="00E702EB" w:rsidRPr="005D2098" w:rsidRDefault="00E702EB" w:rsidP="00E702EB"/>
    <w:p w14:paraId="154178B0" w14:textId="7F055AEB" w:rsidR="00E702EB" w:rsidRPr="005D2098" w:rsidRDefault="00E702EB" w:rsidP="00E702EB">
      <w:r w:rsidRPr="005D2098">
        <w:t xml:space="preserve">  </w:t>
      </w:r>
      <w:r>
        <w:t xml:space="preserve">                  INITIATOR</w:t>
      </w:r>
      <w:r w:rsidRPr="005D2098">
        <w:t xml:space="preserve">     </w:t>
      </w:r>
      <w:r>
        <w:t xml:space="preserve">          </w:t>
      </w:r>
      <w:r w:rsidRPr="005D2098">
        <w:t xml:space="preserve">                    </w:t>
      </w:r>
      <w:r>
        <w:t xml:space="preserve">                                  Avizat, </w:t>
      </w:r>
    </w:p>
    <w:p w14:paraId="7EB71CC1" w14:textId="77777777" w:rsidR="00E702EB" w:rsidRDefault="00E702EB" w:rsidP="00E702EB">
      <w:r w:rsidRPr="005D2098">
        <w:t xml:space="preserve">        </w:t>
      </w:r>
      <w:r>
        <w:t xml:space="preserve">               Primar,  </w:t>
      </w:r>
      <w:r w:rsidRPr="005D2098">
        <w:t xml:space="preserve">                                   </w:t>
      </w:r>
      <w:r>
        <w:t xml:space="preserve">                      </w:t>
      </w:r>
      <w:r w:rsidRPr="005D2098">
        <w:t>SECRETAR GENERAL</w:t>
      </w:r>
    </w:p>
    <w:p w14:paraId="5430E6E5" w14:textId="2102C139" w:rsidR="00E702EB" w:rsidRPr="005D2098" w:rsidRDefault="00E702EB" w:rsidP="00E702EB">
      <w:r>
        <w:t xml:space="preserve">          </w:t>
      </w:r>
      <w:r w:rsidRPr="005D2098">
        <w:t xml:space="preserve">  </w:t>
      </w:r>
      <w:r>
        <w:t>Raica Vasile</w:t>
      </w:r>
      <w:r w:rsidRPr="005D2098">
        <w:t xml:space="preserve">                                    </w:t>
      </w:r>
      <w:r>
        <w:t xml:space="preserve">                                   Stan Ionela-Ecaterina</w:t>
      </w:r>
    </w:p>
    <w:tbl>
      <w:tblPr>
        <w:tblpPr w:leftFromText="180" w:rightFromText="180" w:bottomFromText="200" w:vertAnchor="page" w:horzAnchor="margin" w:tblpXSpec="center" w:tblpY="419"/>
        <w:tblW w:w="10455" w:type="dxa"/>
        <w:tblBorders>
          <w:bottom w:val="thinThickSmallGap" w:sz="24" w:space="0" w:color="auto"/>
        </w:tblBorders>
        <w:tblLayout w:type="fixed"/>
        <w:tblLook w:val="01E0" w:firstRow="1" w:lastRow="1" w:firstColumn="1" w:lastColumn="1" w:noHBand="0" w:noVBand="0"/>
      </w:tblPr>
      <w:tblGrid>
        <w:gridCol w:w="2235"/>
        <w:gridCol w:w="6519"/>
        <w:gridCol w:w="1701"/>
      </w:tblGrid>
      <w:tr w:rsidR="00AA7652" w14:paraId="4F883BE8" w14:textId="77777777">
        <w:trPr>
          <w:trHeight w:val="3681"/>
        </w:trPr>
        <w:tc>
          <w:tcPr>
            <w:tcW w:w="2235" w:type="dxa"/>
            <w:tcBorders>
              <w:top w:val="single" w:sz="4" w:space="0" w:color="auto"/>
              <w:left w:val="single" w:sz="4" w:space="0" w:color="auto"/>
              <w:bottom w:val="thinThickSmallGap" w:sz="24" w:space="0" w:color="auto"/>
              <w:right w:val="single" w:sz="4" w:space="0" w:color="auto"/>
            </w:tcBorders>
            <w:hideMark/>
          </w:tcPr>
          <w:p w14:paraId="0BD5F870" w14:textId="77777777" w:rsidR="00AA7652" w:rsidRDefault="00AA7652">
            <w:pPr>
              <w:spacing w:after="200" w:line="276" w:lineRule="auto"/>
              <w:rPr>
                <w:rFonts w:eastAsiaTheme="minorEastAsia"/>
                <w:b/>
                <w:sz w:val="22"/>
                <w:szCs w:val="22"/>
              </w:rPr>
            </w:pPr>
            <w:r>
              <w:rPr>
                <w:rFonts w:eastAsiaTheme="minorEastAsia"/>
                <w:noProof/>
                <w:lang w:val="en-US" w:eastAsia="en-US"/>
                <w14:ligatures w14:val="standardContextual"/>
              </w:rPr>
              <w:drawing>
                <wp:anchor distT="0" distB="0" distL="114300" distR="114300" simplePos="0" relativeHeight="251661312" behindDoc="0" locked="0" layoutInCell="1" allowOverlap="1" wp14:anchorId="386F06AD" wp14:editId="165FFB0F">
                  <wp:simplePos x="0" y="0"/>
                  <wp:positionH relativeFrom="column">
                    <wp:posOffset>216535</wp:posOffset>
                  </wp:positionH>
                  <wp:positionV relativeFrom="paragraph">
                    <wp:posOffset>229870</wp:posOffset>
                  </wp:positionV>
                  <wp:extent cx="872490" cy="1050925"/>
                  <wp:effectExtent l="0" t="0" r="3810" b="0"/>
                  <wp:wrapNone/>
                  <wp:docPr id="13" name="Picture 13"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490" cy="1050925"/>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noProof/>
                <w:lang w:val="en-US" w:eastAsia="en-US"/>
                <w14:ligatures w14:val="standardContextual"/>
              </w:rPr>
              <w:drawing>
                <wp:anchor distT="0" distB="0" distL="114300" distR="114300" simplePos="0" relativeHeight="251662336" behindDoc="0" locked="0" layoutInCell="1" allowOverlap="1" wp14:anchorId="7B2F2A9D" wp14:editId="5B82C3C4">
                  <wp:simplePos x="0" y="0"/>
                  <wp:positionH relativeFrom="column">
                    <wp:posOffset>125730</wp:posOffset>
                  </wp:positionH>
                  <wp:positionV relativeFrom="paragraph">
                    <wp:posOffset>-1427480</wp:posOffset>
                  </wp:positionV>
                  <wp:extent cx="732790" cy="1028700"/>
                  <wp:effectExtent l="0" t="0" r="0" b="0"/>
                  <wp:wrapNone/>
                  <wp:docPr id="14" name="Picture 14" descr="Description: http://www.isj.dj.edu.ro/stemam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isj.dj.edu.ro/stemamica.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32790" cy="1028700"/>
                          </a:xfrm>
                          <a:prstGeom prst="rect">
                            <a:avLst/>
                          </a:prstGeom>
                          <a:noFill/>
                        </pic:spPr>
                      </pic:pic>
                    </a:graphicData>
                  </a:graphic>
                  <wp14:sizeRelH relativeFrom="page">
                    <wp14:pctWidth>0</wp14:pctWidth>
                  </wp14:sizeRelH>
                  <wp14:sizeRelV relativeFrom="page">
                    <wp14:pctHeight>0</wp14:pctHeight>
                  </wp14:sizeRelV>
                </wp:anchor>
              </w:drawing>
            </w:r>
          </w:p>
        </w:tc>
        <w:tc>
          <w:tcPr>
            <w:tcW w:w="6520" w:type="dxa"/>
            <w:tcBorders>
              <w:top w:val="single" w:sz="4" w:space="0" w:color="auto"/>
              <w:left w:val="single" w:sz="4" w:space="0" w:color="auto"/>
              <w:bottom w:val="thinThickSmallGap" w:sz="24" w:space="0" w:color="auto"/>
              <w:right w:val="single" w:sz="4" w:space="0" w:color="auto"/>
            </w:tcBorders>
          </w:tcPr>
          <w:p w14:paraId="2AA8AAA5" w14:textId="77777777" w:rsidR="00AA7652" w:rsidRDefault="00AA7652">
            <w:pPr>
              <w:tabs>
                <w:tab w:val="center" w:pos="4536"/>
                <w:tab w:val="right" w:pos="9072"/>
              </w:tabs>
              <w:jc w:val="center"/>
              <w:rPr>
                <w:rFonts w:eastAsiaTheme="minorEastAsia"/>
                <w:b/>
                <w:i/>
                <w:sz w:val="28"/>
                <w:szCs w:val="28"/>
                <w:lang w:val="pt-BR"/>
              </w:rPr>
            </w:pPr>
          </w:p>
          <w:p w14:paraId="23A73A22" w14:textId="77777777" w:rsidR="00AA7652" w:rsidRDefault="00AA7652">
            <w:pPr>
              <w:tabs>
                <w:tab w:val="center" w:pos="4536"/>
                <w:tab w:val="right" w:pos="9072"/>
              </w:tabs>
              <w:rPr>
                <w:b/>
                <w:i/>
                <w:sz w:val="28"/>
                <w:szCs w:val="28"/>
                <w:lang w:val="pt-BR"/>
              </w:rPr>
            </w:pPr>
            <w:r>
              <w:rPr>
                <w:b/>
                <w:i/>
                <w:sz w:val="28"/>
                <w:szCs w:val="28"/>
                <w:lang w:val="pt-BR"/>
              </w:rPr>
              <w:t xml:space="preserve">                                  ROMÂNIA</w:t>
            </w:r>
          </w:p>
          <w:p w14:paraId="616DFB0C" w14:textId="77777777" w:rsidR="00AA7652" w:rsidRDefault="00AA7652">
            <w:pPr>
              <w:tabs>
                <w:tab w:val="center" w:pos="4536"/>
                <w:tab w:val="right" w:pos="9072"/>
              </w:tabs>
              <w:jc w:val="center"/>
              <w:rPr>
                <w:b/>
                <w:i/>
                <w:sz w:val="28"/>
                <w:szCs w:val="28"/>
                <w:lang w:val="pt-BR"/>
              </w:rPr>
            </w:pPr>
            <w:r>
              <w:rPr>
                <w:b/>
                <w:i/>
                <w:sz w:val="28"/>
                <w:szCs w:val="28"/>
                <w:lang w:val="pt-BR"/>
              </w:rPr>
              <w:t>JUDEŢUL ALBA</w:t>
            </w:r>
          </w:p>
          <w:p w14:paraId="5344ED40" w14:textId="77777777" w:rsidR="00AA7652" w:rsidRDefault="00AA7652">
            <w:pPr>
              <w:tabs>
                <w:tab w:val="center" w:pos="4536"/>
                <w:tab w:val="right" w:pos="9072"/>
              </w:tabs>
              <w:jc w:val="center"/>
              <w:rPr>
                <w:b/>
                <w:i/>
                <w:sz w:val="28"/>
                <w:szCs w:val="28"/>
                <w:lang w:val="pt-BR"/>
              </w:rPr>
            </w:pPr>
            <w:r>
              <w:rPr>
                <w:b/>
                <w:i/>
                <w:sz w:val="28"/>
                <w:szCs w:val="28"/>
                <w:lang w:val="pt-BR"/>
              </w:rPr>
              <w:t>COMUNA R</w:t>
            </w:r>
            <w:r>
              <w:rPr>
                <w:b/>
                <w:i/>
                <w:sz w:val="28"/>
                <w:szCs w:val="28"/>
              </w:rPr>
              <w:t>Â</w:t>
            </w:r>
            <w:r>
              <w:rPr>
                <w:b/>
                <w:i/>
                <w:sz w:val="28"/>
                <w:szCs w:val="28"/>
                <w:lang w:val="pt-BR"/>
              </w:rPr>
              <w:t>MEŢ</w:t>
            </w:r>
          </w:p>
          <w:p w14:paraId="164E8DB0" w14:textId="77777777" w:rsidR="00AA7652" w:rsidRDefault="00AA7652">
            <w:pPr>
              <w:tabs>
                <w:tab w:val="center" w:pos="4536"/>
                <w:tab w:val="right" w:pos="9072"/>
              </w:tabs>
              <w:jc w:val="center"/>
              <w:rPr>
                <w:b/>
                <w:i/>
                <w:sz w:val="28"/>
                <w:szCs w:val="28"/>
                <w:lang w:val="pt-BR"/>
              </w:rPr>
            </w:pPr>
            <w:r>
              <w:rPr>
                <w:b/>
                <w:i/>
                <w:sz w:val="28"/>
                <w:szCs w:val="28"/>
                <w:lang w:val="pt-BR"/>
              </w:rPr>
              <w:t>Strada Principala nr.1,  Loc. Râmeţ, Jud. Alba</w:t>
            </w:r>
          </w:p>
          <w:p w14:paraId="5E9E5FD1" w14:textId="77777777" w:rsidR="00AA7652" w:rsidRDefault="00AA7652">
            <w:pPr>
              <w:tabs>
                <w:tab w:val="center" w:pos="4536"/>
                <w:tab w:val="right" w:pos="9072"/>
              </w:tabs>
              <w:jc w:val="center"/>
              <w:rPr>
                <w:b/>
                <w:i/>
                <w:sz w:val="28"/>
                <w:szCs w:val="28"/>
                <w:lang w:val="pt-BR"/>
              </w:rPr>
            </w:pPr>
            <w:r>
              <w:rPr>
                <w:b/>
                <w:i/>
                <w:sz w:val="28"/>
                <w:szCs w:val="28"/>
                <w:lang w:val="pt-BR"/>
              </w:rPr>
              <w:t>tel/fax 0258880026</w:t>
            </w:r>
          </w:p>
          <w:p w14:paraId="7CCECEAE" w14:textId="77777777" w:rsidR="00AA7652" w:rsidRDefault="00AA7652">
            <w:pPr>
              <w:keepNext/>
              <w:tabs>
                <w:tab w:val="left" w:pos="3135"/>
              </w:tabs>
              <w:spacing w:after="200" w:line="276" w:lineRule="auto"/>
              <w:jc w:val="center"/>
              <w:outlineLvl w:val="0"/>
              <w:rPr>
                <w:rFonts w:eastAsiaTheme="minorEastAsia"/>
                <w:sz w:val="22"/>
                <w:szCs w:val="22"/>
                <w:lang w:val="pt-BR"/>
              </w:rPr>
            </w:pPr>
            <w:r>
              <w:rPr>
                <w:lang w:val="pt-BR"/>
              </w:rPr>
              <w:t xml:space="preserve"> E-mail: primar_rimet@ab.e-adm.ro   </w:t>
            </w:r>
          </w:p>
        </w:tc>
        <w:tc>
          <w:tcPr>
            <w:tcW w:w="1701" w:type="dxa"/>
            <w:tcBorders>
              <w:top w:val="single" w:sz="4" w:space="0" w:color="auto"/>
              <w:left w:val="single" w:sz="4" w:space="0" w:color="auto"/>
              <w:bottom w:val="thinThickSmallGap" w:sz="24" w:space="0" w:color="auto"/>
              <w:right w:val="single" w:sz="4" w:space="0" w:color="auto"/>
            </w:tcBorders>
          </w:tcPr>
          <w:p w14:paraId="24DBEFC9" w14:textId="77777777" w:rsidR="00AA7652" w:rsidRDefault="00AA7652">
            <w:pPr>
              <w:tabs>
                <w:tab w:val="center" w:pos="4536"/>
                <w:tab w:val="right" w:pos="9072"/>
              </w:tabs>
              <w:jc w:val="center"/>
              <w:rPr>
                <w:rFonts w:eastAsiaTheme="minorEastAsia"/>
                <w:b/>
                <w:i/>
                <w:sz w:val="28"/>
                <w:szCs w:val="28"/>
                <w:lang w:val="pt-BR"/>
              </w:rPr>
            </w:pPr>
          </w:p>
          <w:p w14:paraId="248AAE30" w14:textId="77777777" w:rsidR="00AA7652" w:rsidRDefault="00AA7652">
            <w:pPr>
              <w:rPr>
                <w:noProof/>
                <w:sz w:val="22"/>
                <w:szCs w:val="22"/>
                <w:lang w:val="en-US"/>
              </w:rPr>
            </w:pPr>
            <w:r>
              <w:rPr>
                <w:noProof/>
                <w:lang w:val="en-US" w:eastAsia="en-US"/>
                <w14:ligatures w14:val="standardContextual"/>
              </w:rPr>
              <w:drawing>
                <wp:inline distT="0" distB="0" distL="0" distR="0" wp14:anchorId="429D246C" wp14:editId="76BD144B">
                  <wp:extent cx="857250" cy="1076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14:paraId="77493BCE" w14:textId="77777777" w:rsidR="00AA7652" w:rsidRDefault="00AA7652">
            <w:pPr>
              <w:spacing w:after="200" w:line="276" w:lineRule="auto"/>
              <w:rPr>
                <w:rFonts w:eastAsiaTheme="minorEastAsia"/>
                <w:sz w:val="28"/>
                <w:szCs w:val="28"/>
                <w:lang w:val="pt-BR"/>
              </w:rPr>
            </w:pPr>
          </w:p>
        </w:tc>
      </w:tr>
    </w:tbl>
    <w:p w14:paraId="6DEFE0E4" w14:textId="77777777" w:rsidR="00962045" w:rsidRDefault="00261B67" w:rsidP="00AA7652">
      <w:pPr>
        <w:ind w:left="5040"/>
        <w:jc w:val="both"/>
      </w:pPr>
      <w:r>
        <w:t xml:space="preserve">       </w:t>
      </w:r>
    </w:p>
    <w:p w14:paraId="03A2F698" w14:textId="77777777" w:rsidR="00962045" w:rsidRDefault="00962045" w:rsidP="00AA7652">
      <w:pPr>
        <w:ind w:left="5040"/>
        <w:jc w:val="both"/>
      </w:pPr>
    </w:p>
    <w:p w14:paraId="6E7324F2" w14:textId="77777777" w:rsidR="00962045" w:rsidRDefault="00962045" w:rsidP="00AA7652">
      <w:pPr>
        <w:ind w:left="5040"/>
        <w:jc w:val="both"/>
      </w:pPr>
    </w:p>
    <w:p w14:paraId="62C5202A" w14:textId="77777777" w:rsidR="00962045" w:rsidRDefault="00962045" w:rsidP="00AA7652">
      <w:pPr>
        <w:ind w:left="5040"/>
        <w:jc w:val="both"/>
      </w:pPr>
    </w:p>
    <w:p w14:paraId="3DF1C15E" w14:textId="77777777" w:rsidR="00962045" w:rsidRDefault="00962045" w:rsidP="00AA7652">
      <w:pPr>
        <w:ind w:left="5040"/>
        <w:jc w:val="both"/>
      </w:pPr>
    </w:p>
    <w:p w14:paraId="0ED78DB3" w14:textId="77777777" w:rsidR="00962045" w:rsidRDefault="00962045" w:rsidP="00AA7652">
      <w:pPr>
        <w:ind w:left="5040"/>
        <w:jc w:val="both"/>
      </w:pPr>
    </w:p>
    <w:p w14:paraId="55C771BD" w14:textId="77777777" w:rsidR="00962045" w:rsidRDefault="00962045" w:rsidP="00AA7652">
      <w:pPr>
        <w:ind w:left="5040"/>
        <w:jc w:val="both"/>
      </w:pPr>
    </w:p>
    <w:p w14:paraId="7DEF262B" w14:textId="77777777" w:rsidR="00962045" w:rsidRDefault="00962045" w:rsidP="00AA7652">
      <w:pPr>
        <w:ind w:left="5040"/>
        <w:jc w:val="both"/>
      </w:pPr>
    </w:p>
    <w:p w14:paraId="1B1DB2B3" w14:textId="77777777" w:rsidR="00962045" w:rsidRDefault="00962045" w:rsidP="00AA7652">
      <w:pPr>
        <w:ind w:left="5040"/>
        <w:jc w:val="both"/>
      </w:pPr>
    </w:p>
    <w:p w14:paraId="5C0EEB8B" w14:textId="77777777" w:rsidR="00962045" w:rsidRDefault="00962045" w:rsidP="00AA7652">
      <w:pPr>
        <w:ind w:left="5040"/>
        <w:jc w:val="both"/>
      </w:pPr>
    </w:p>
    <w:p w14:paraId="158D975C" w14:textId="77777777" w:rsidR="00962045" w:rsidRDefault="00962045" w:rsidP="00AA7652">
      <w:pPr>
        <w:ind w:left="5040"/>
        <w:jc w:val="both"/>
      </w:pPr>
    </w:p>
    <w:p w14:paraId="7EE2CF79" w14:textId="77777777" w:rsidR="00962045" w:rsidRDefault="00962045" w:rsidP="00AA7652">
      <w:pPr>
        <w:ind w:left="5040"/>
        <w:jc w:val="both"/>
      </w:pPr>
    </w:p>
    <w:p w14:paraId="1A444166" w14:textId="77777777" w:rsidR="00962045" w:rsidRDefault="00962045" w:rsidP="00AA7652">
      <w:pPr>
        <w:ind w:left="5040"/>
        <w:jc w:val="both"/>
      </w:pPr>
    </w:p>
    <w:p w14:paraId="22443A2B" w14:textId="77777777" w:rsidR="00962045" w:rsidRDefault="00962045" w:rsidP="00AA7652">
      <w:pPr>
        <w:ind w:left="5040"/>
        <w:jc w:val="both"/>
      </w:pPr>
    </w:p>
    <w:p w14:paraId="59CEB33D" w14:textId="77777777" w:rsidR="00962045" w:rsidRDefault="00962045" w:rsidP="00AA7652">
      <w:pPr>
        <w:ind w:left="5040"/>
        <w:jc w:val="both"/>
      </w:pPr>
    </w:p>
    <w:p w14:paraId="6071BFB2" w14:textId="77777777" w:rsidR="00962045" w:rsidRDefault="00962045" w:rsidP="00AA7652">
      <w:pPr>
        <w:ind w:left="5040"/>
        <w:jc w:val="both"/>
      </w:pPr>
    </w:p>
    <w:p w14:paraId="0DAB8944" w14:textId="77777777" w:rsidR="00962045" w:rsidRDefault="00962045" w:rsidP="00AA7652">
      <w:pPr>
        <w:ind w:left="5040"/>
        <w:jc w:val="both"/>
      </w:pPr>
    </w:p>
    <w:p w14:paraId="720F98DA" w14:textId="77777777" w:rsidR="00962045" w:rsidRDefault="00962045" w:rsidP="00AA7652">
      <w:pPr>
        <w:ind w:left="5040"/>
        <w:jc w:val="both"/>
      </w:pPr>
    </w:p>
    <w:p w14:paraId="378F1FA3" w14:textId="77777777" w:rsidR="00962045" w:rsidRDefault="00962045" w:rsidP="00AA7652">
      <w:pPr>
        <w:ind w:left="5040"/>
        <w:jc w:val="both"/>
      </w:pPr>
    </w:p>
    <w:p w14:paraId="6B1B249C" w14:textId="77777777" w:rsidR="00962045" w:rsidRDefault="00962045" w:rsidP="00AA7652">
      <w:pPr>
        <w:ind w:left="5040"/>
        <w:jc w:val="both"/>
      </w:pPr>
    </w:p>
    <w:p w14:paraId="570D9AA6" w14:textId="77777777" w:rsidR="00962045" w:rsidRDefault="00962045" w:rsidP="00AA7652">
      <w:pPr>
        <w:ind w:left="5040"/>
        <w:jc w:val="both"/>
      </w:pPr>
    </w:p>
    <w:p w14:paraId="5AE58312" w14:textId="77777777" w:rsidR="00962045" w:rsidRDefault="00962045" w:rsidP="00AA7652">
      <w:pPr>
        <w:ind w:left="5040"/>
        <w:jc w:val="both"/>
      </w:pPr>
    </w:p>
    <w:p w14:paraId="4CF260B6" w14:textId="77777777" w:rsidR="00962045" w:rsidRDefault="00962045" w:rsidP="00AA7652">
      <w:pPr>
        <w:ind w:left="5040"/>
        <w:jc w:val="both"/>
      </w:pPr>
    </w:p>
    <w:p w14:paraId="66D45F76" w14:textId="77777777" w:rsidR="00962045" w:rsidRDefault="00962045" w:rsidP="00AA7652">
      <w:pPr>
        <w:ind w:left="5040"/>
        <w:jc w:val="both"/>
      </w:pPr>
    </w:p>
    <w:p w14:paraId="67C0B45C" w14:textId="77777777" w:rsidR="00962045" w:rsidRDefault="00962045" w:rsidP="00AA7652">
      <w:pPr>
        <w:ind w:left="5040"/>
        <w:jc w:val="both"/>
      </w:pPr>
    </w:p>
    <w:p w14:paraId="730FBA01" w14:textId="77777777" w:rsidR="00962045" w:rsidRDefault="00962045" w:rsidP="00AA7652">
      <w:pPr>
        <w:ind w:left="5040"/>
        <w:jc w:val="both"/>
      </w:pPr>
    </w:p>
    <w:p w14:paraId="19F3BE8D" w14:textId="77777777" w:rsidR="00962045" w:rsidRDefault="00962045" w:rsidP="00AA7652">
      <w:pPr>
        <w:ind w:left="5040"/>
        <w:jc w:val="both"/>
      </w:pPr>
    </w:p>
    <w:p w14:paraId="10CF3F5E" w14:textId="77777777" w:rsidR="00962045" w:rsidRDefault="00962045" w:rsidP="00AA7652">
      <w:pPr>
        <w:ind w:left="5040"/>
        <w:jc w:val="both"/>
      </w:pPr>
    </w:p>
    <w:p w14:paraId="24025B83" w14:textId="77777777" w:rsidR="00962045" w:rsidRDefault="00962045" w:rsidP="00AA7652">
      <w:pPr>
        <w:ind w:left="5040"/>
        <w:jc w:val="both"/>
      </w:pPr>
    </w:p>
    <w:p w14:paraId="2EF83DDC" w14:textId="77777777" w:rsidR="00962045" w:rsidRDefault="00962045" w:rsidP="00AA7652">
      <w:pPr>
        <w:ind w:left="5040"/>
        <w:jc w:val="both"/>
      </w:pPr>
    </w:p>
    <w:p w14:paraId="03045AC1" w14:textId="77777777" w:rsidR="00962045" w:rsidRDefault="00962045" w:rsidP="00AA7652">
      <w:pPr>
        <w:ind w:left="5040"/>
        <w:jc w:val="both"/>
      </w:pPr>
    </w:p>
    <w:p w14:paraId="1F40DFFB" w14:textId="0618DDDF" w:rsidR="00E702EB" w:rsidRPr="00374AEE" w:rsidRDefault="00261B67" w:rsidP="00AA7652">
      <w:pPr>
        <w:ind w:left="5040"/>
        <w:jc w:val="both"/>
      </w:pPr>
      <w:r>
        <w:lastRenderedPageBreak/>
        <w:t xml:space="preserve"> </w:t>
      </w:r>
      <w:r w:rsidR="00AA7652">
        <w:t>ANEXA NR.1 la HCL63/2024</w:t>
      </w:r>
    </w:p>
    <w:p w14:paraId="61C5D58F" w14:textId="6A71A84D" w:rsidR="00374AEE" w:rsidRPr="005B2004" w:rsidRDefault="00374AEE" w:rsidP="00374AEE">
      <w:pPr>
        <w:tabs>
          <w:tab w:val="left" w:pos="1134"/>
        </w:tabs>
        <w:jc w:val="both"/>
        <w:rPr>
          <w:color w:val="000000"/>
        </w:rPr>
      </w:pPr>
    </w:p>
    <w:p w14:paraId="5AEACD35" w14:textId="77777777" w:rsidR="00374AEE" w:rsidRDefault="00374AEE" w:rsidP="00374AEE">
      <w:pPr>
        <w:tabs>
          <w:tab w:val="left" w:pos="709"/>
          <w:tab w:val="left" w:pos="1134"/>
        </w:tabs>
        <w:ind w:firstLine="851"/>
        <w:jc w:val="both"/>
        <w:rPr>
          <w:color w:val="000000"/>
        </w:rPr>
      </w:pPr>
    </w:p>
    <w:p w14:paraId="35DFB41C" w14:textId="77777777" w:rsidR="00211224" w:rsidRDefault="00211224" w:rsidP="00374AEE">
      <w:pPr>
        <w:tabs>
          <w:tab w:val="left" w:pos="709"/>
          <w:tab w:val="left" w:pos="1134"/>
        </w:tabs>
        <w:ind w:firstLine="851"/>
        <w:jc w:val="both"/>
        <w:rPr>
          <w:color w:val="000000"/>
        </w:rPr>
      </w:pPr>
    </w:p>
    <w:p w14:paraId="69BE3B80" w14:textId="77777777" w:rsidR="00056E18" w:rsidRPr="005B2004" w:rsidRDefault="00056E18" w:rsidP="00374AEE">
      <w:pPr>
        <w:tabs>
          <w:tab w:val="left" w:pos="709"/>
          <w:tab w:val="left" w:pos="1134"/>
        </w:tabs>
        <w:ind w:firstLine="851"/>
        <w:jc w:val="both"/>
        <w:rPr>
          <w:color w:val="000000"/>
        </w:rPr>
      </w:pPr>
    </w:p>
    <w:p w14:paraId="02BAF730" w14:textId="77777777" w:rsidR="00374AEE" w:rsidRDefault="00374AEE" w:rsidP="00050766">
      <w:pPr>
        <w:tabs>
          <w:tab w:val="left" w:pos="1185"/>
        </w:tabs>
        <w:jc w:val="center"/>
      </w:pPr>
    </w:p>
    <w:p w14:paraId="094DA395" w14:textId="0FDF5982" w:rsidR="00AA7652" w:rsidRPr="00AA7652" w:rsidRDefault="00E702EB" w:rsidP="00050766">
      <w:pPr>
        <w:tabs>
          <w:tab w:val="left" w:pos="1185"/>
        </w:tabs>
        <w:jc w:val="center"/>
        <w:rPr>
          <w:b/>
        </w:rPr>
      </w:pPr>
      <w:r w:rsidRPr="00AA7652">
        <w:rPr>
          <w:b/>
        </w:rPr>
        <w:t xml:space="preserve">Procedura  de acordare a facilitatii  privind anularea accesoriilor în cazul obligațiilor bugetare restante la 31.08.2024  inclusiv constand in creante de natura fiscala datorate bugetului local al </w:t>
      </w:r>
      <w:r w:rsidR="00AA7652">
        <w:rPr>
          <w:b/>
        </w:rPr>
        <w:t>comunei Râmeț</w:t>
      </w:r>
      <w:r w:rsidRPr="00AA7652">
        <w:rPr>
          <w:b/>
        </w:rPr>
        <w:t xml:space="preserve"> </w:t>
      </w:r>
    </w:p>
    <w:p w14:paraId="06799ADC" w14:textId="77777777" w:rsidR="00AA7652" w:rsidRDefault="00AA7652" w:rsidP="00050766">
      <w:pPr>
        <w:tabs>
          <w:tab w:val="left" w:pos="1185"/>
        </w:tabs>
        <w:jc w:val="center"/>
      </w:pPr>
    </w:p>
    <w:p w14:paraId="7E2A4CA9" w14:textId="77777777" w:rsidR="00AA7652" w:rsidRDefault="00AA7652" w:rsidP="00AA7652">
      <w:pPr>
        <w:tabs>
          <w:tab w:val="left" w:pos="1185"/>
        </w:tabs>
        <w:rPr>
          <w:b/>
        </w:rPr>
      </w:pPr>
    </w:p>
    <w:p w14:paraId="03C2A96C" w14:textId="77777777" w:rsidR="00AA7652" w:rsidRPr="00AA7652" w:rsidRDefault="00E702EB" w:rsidP="00AA7652">
      <w:pPr>
        <w:tabs>
          <w:tab w:val="left" w:pos="1185"/>
        </w:tabs>
        <w:rPr>
          <w:b/>
        </w:rPr>
      </w:pPr>
      <w:r w:rsidRPr="00AA7652">
        <w:rPr>
          <w:b/>
        </w:rPr>
        <w:t xml:space="preserve">1. Dispozitii  generale </w:t>
      </w:r>
    </w:p>
    <w:p w14:paraId="1639E5E8" w14:textId="77777777" w:rsidR="00AA7652" w:rsidRDefault="00E702EB" w:rsidP="00AA7652">
      <w:pPr>
        <w:tabs>
          <w:tab w:val="left" w:pos="1185"/>
        </w:tabs>
        <w:jc w:val="both"/>
      </w:pPr>
      <w:r w:rsidRPr="00E702EB">
        <w:t xml:space="preserve">(1) Prezenta procedura se aplica pentru toate categoriile de debitori, persoane juridice, persoane fizice, asocieri sau entități fără personalitate juridică, persoane fizice care desfășoară activități economice în mod independent sau exercită profesii liberale, care  la data de  31.08.2024 inclusiv au obligații bugetare restante constând în creanțe de natura fiscală, datorate bugetului local al </w:t>
      </w:r>
      <w:r w:rsidR="00AA7652">
        <w:t>comunei Râmeț</w:t>
      </w:r>
      <w:r w:rsidRPr="00E702EB">
        <w:t>.</w:t>
      </w:r>
    </w:p>
    <w:p w14:paraId="35311C6E" w14:textId="77777777" w:rsidR="00AA7652" w:rsidRDefault="00E702EB" w:rsidP="00AA7652">
      <w:pPr>
        <w:tabs>
          <w:tab w:val="left" w:pos="1185"/>
        </w:tabs>
        <w:jc w:val="both"/>
      </w:pPr>
      <w:r w:rsidRPr="00E702EB">
        <w:t xml:space="preserve"> (2) Prezenta procedura se aplica pe raza  administrativ-teritorială a </w:t>
      </w:r>
      <w:r w:rsidR="00AA7652">
        <w:t>comunei Râmeț</w:t>
      </w:r>
      <w:r w:rsidR="00AA7652" w:rsidRPr="00E702EB">
        <w:t xml:space="preserve"> </w:t>
      </w:r>
      <w:r w:rsidRPr="00E702EB">
        <w:t xml:space="preserve">și va fi adoptată prin hotărâre a Consiliului Local.     </w:t>
      </w:r>
    </w:p>
    <w:p w14:paraId="3986DD51" w14:textId="77777777" w:rsidR="00AA7652" w:rsidRDefault="00E702EB" w:rsidP="00AA7652">
      <w:pPr>
        <w:tabs>
          <w:tab w:val="left" w:pos="1185"/>
        </w:tabs>
        <w:jc w:val="both"/>
      </w:pPr>
      <w:r w:rsidRPr="00E702EB">
        <w:t xml:space="preserve">(3) Prin obligații bugetare principale restante la 31.08.2024 inclusiv se intelege: - obligații bugetare pentru care s-a împlinit scadența sau termenul de plată până la data de 31 august 2024, inclusiv. Sunt considerate obligații bugetare principale restante și obligațiile bugetare principale datorate de debitorul aflat în insolvență pentru care s-a împlinit scadența până la data de 31 august 2024 inclusiv, independent de existența unui tabel de creanțe sau a unui program de plată a creanțelor; - diferenţele de obligaţii bugetare principale stabilite prin decizie de impunere comunicate până la data de 31 august 2024 inclusiv, chiar dacă pentru acestea nu s-a împlinit termenul de plată prevăzut la art. 156 alin. (1) din Legea nr. 207/2015 privind Codul de procedură fiscală, cu modificările și completările ulterioare, precum și diferențele de obligații bugetare principale aferente perioadelor fiscale de până la data de 31 august 2024 inclusiv, stabilite de organul fiscal local prin decizie de impunere emisă și comunicată până la data intrarii în vigoare a OUG nr. 107/04.09.2024, ca urmare a unei inspecții fiscale - obligații bugetare principale aferente perioadelor fiscale de până la data de 31 august 2024 inclusiv, stabilite prin decizie de impunere emisa din oficiu de organul fiscal sau prin decizie de impunere emisa urmare a prelucrarii declarației de impunere depusă cu întârziere de către contribuabil, sau ca urmare a- activitatii de inspectie fiscala, decizii emise în perioada cuprinsă între 1 septembrie 2024 și data depunerii cererii de anulare a accesoriilor inclusiv;  - alte obligaţii de plată individualizate în titluri executorii emise potrivit legii şi existente în evidenţa organului fiscal în vederea recuperării la data de 31 august inclusiv, precum și obligațiile bugetare principale stabilite de alte organe decât organele fiscale, aferente perioadelor fiscale de până la data de 31 august 2024, transmise spre recuperare organelor fiscale în perioada cuprinsă între 1 septembrie 2024 și data depunerii cererii de anulare a accesoriilor inclusiv. </w:t>
      </w:r>
    </w:p>
    <w:p w14:paraId="03C488AF" w14:textId="77777777" w:rsidR="00AA7652" w:rsidRDefault="00AA7652" w:rsidP="00AA7652">
      <w:pPr>
        <w:tabs>
          <w:tab w:val="left" w:pos="1185"/>
        </w:tabs>
        <w:jc w:val="both"/>
      </w:pPr>
      <w:r>
        <w:t xml:space="preserve"> (4) </w:t>
      </w:r>
      <w:r w:rsidR="00E702EB" w:rsidRPr="00E702EB">
        <w:t xml:space="preserve">Nu sunt considerate obligaţii de plată restante la data de 31 august 2024 inclusiv: </w:t>
      </w:r>
    </w:p>
    <w:p w14:paraId="447C6C61" w14:textId="77777777" w:rsidR="00AA7652" w:rsidRDefault="00E702EB" w:rsidP="00AA7652">
      <w:pPr>
        <w:tabs>
          <w:tab w:val="left" w:pos="1185"/>
        </w:tabs>
        <w:jc w:val="both"/>
      </w:pPr>
      <w:r w:rsidRPr="00E702EB">
        <w:t xml:space="preserve">a) obligaţiile bugetare pentru care s-au acordat şi sunt în derulare înlesniri la plată, potrivit legii, la data de 31 august 2024, inclusiv; </w:t>
      </w:r>
    </w:p>
    <w:p w14:paraId="38EB21E8" w14:textId="77777777" w:rsidR="00AA7652" w:rsidRDefault="00E702EB" w:rsidP="00AA7652">
      <w:pPr>
        <w:tabs>
          <w:tab w:val="left" w:pos="1185"/>
        </w:tabs>
        <w:jc w:val="both"/>
      </w:pPr>
      <w:r w:rsidRPr="00E702EB">
        <w:t xml:space="preserve">b) obligaţiile de plată  stabilite în acte administrative a căror executare este suspendată în condiţiile legii la data de 31 august 2024, inclusiv. </w:t>
      </w:r>
    </w:p>
    <w:p w14:paraId="7175E0D5" w14:textId="77777777" w:rsidR="00AA7652" w:rsidRDefault="00E702EB" w:rsidP="00AA7652">
      <w:pPr>
        <w:tabs>
          <w:tab w:val="left" w:pos="1185"/>
        </w:tabs>
        <w:jc w:val="both"/>
      </w:pPr>
      <w:r w:rsidRPr="00E702EB">
        <w:lastRenderedPageBreak/>
        <w:t xml:space="preserve">(5)  Sunt considerate restante la data de 31 august 2024, inclusiv şi obligaţiile de plată care, la această dată, se află în oricare dintre situaţiile prevăzute la alin. (4), iar ulterior acestei date, dar nu mai târziu de data de 25 noiembrie 2024 inclusiv, înlesnirea la plată îşi pierde valabilitatea sau, după caz, încetează suspendarea executării actului administrativ fiscal. </w:t>
      </w:r>
    </w:p>
    <w:p w14:paraId="5D6C511B" w14:textId="77777777" w:rsidR="00AA7652" w:rsidRDefault="00E702EB" w:rsidP="00AA7652">
      <w:pPr>
        <w:tabs>
          <w:tab w:val="left" w:pos="1185"/>
        </w:tabs>
        <w:jc w:val="both"/>
      </w:pPr>
      <w:r w:rsidRPr="00E702EB">
        <w:t xml:space="preserve">(6) Pentru obligaţiile prevăzute la alin. (4) lit. b), debitorii pot renunţa la efectele suspendării actului administrativ fiscal pentru a beneficia de anularea tuturor accesoriilor. În acest caz, debitorii trebuie să depună o cerere de renunţare la efectele suspendării actului administrativ fiscal până la data depunerii cererii de anulare a accesoriilor inclusiv. </w:t>
      </w:r>
    </w:p>
    <w:p w14:paraId="7FBFCF4F" w14:textId="77777777" w:rsidR="00AA7652" w:rsidRDefault="00AA7652" w:rsidP="00AA7652">
      <w:pPr>
        <w:tabs>
          <w:tab w:val="left" w:pos="1185"/>
        </w:tabs>
        <w:jc w:val="both"/>
      </w:pPr>
    </w:p>
    <w:p w14:paraId="7C8107E0" w14:textId="7D181814" w:rsidR="00AA7652" w:rsidRPr="00AA7652" w:rsidRDefault="00E702EB" w:rsidP="00AA7652">
      <w:pPr>
        <w:tabs>
          <w:tab w:val="left" w:pos="1185"/>
        </w:tabs>
        <w:jc w:val="both"/>
      </w:pPr>
      <w:r w:rsidRPr="00AA7652">
        <w:rPr>
          <w:b/>
        </w:rPr>
        <w:t xml:space="preserve">2. Obiectivul si scopul procedurii  </w:t>
      </w:r>
      <w:r w:rsidRPr="00AA7652">
        <w:t xml:space="preserve"> </w:t>
      </w:r>
    </w:p>
    <w:p w14:paraId="445BE816" w14:textId="77777777" w:rsidR="00AA7652" w:rsidRDefault="00E702EB" w:rsidP="00AA7652">
      <w:pPr>
        <w:tabs>
          <w:tab w:val="left" w:pos="1185"/>
        </w:tabs>
        <w:jc w:val="both"/>
      </w:pPr>
      <w:r w:rsidRPr="00E702EB">
        <w:t xml:space="preserve">  Este determinat  de necesitatea imbunatatirii colectarii creantelor bugetare in contextul economic actual, stimularea conformarii voluntare a contribuabililor la plata obligatiilor fiscale. </w:t>
      </w:r>
    </w:p>
    <w:p w14:paraId="74389334" w14:textId="77777777" w:rsidR="00AA7652" w:rsidRDefault="00AA7652" w:rsidP="00AA7652">
      <w:pPr>
        <w:tabs>
          <w:tab w:val="left" w:pos="1185"/>
        </w:tabs>
        <w:jc w:val="both"/>
      </w:pPr>
    </w:p>
    <w:p w14:paraId="2060B346" w14:textId="14E36F7C" w:rsidR="00AA7652" w:rsidRPr="00AA7652" w:rsidRDefault="00E702EB" w:rsidP="00AA7652">
      <w:pPr>
        <w:tabs>
          <w:tab w:val="left" w:pos="1185"/>
        </w:tabs>
        <w:jc w:val="both"/>
        <w:rPr>
          <w:b/>
        </w:rPr>
      </w:pPr>
      <w:r w:rsidRPr="00AA7652">
        <w:rPr>
          <w:b/>
        </w:rPr>
        <w:t xml:space="preserve">3. Durata aplicarii procedurii  </w:t>
      </w:r>
    </w:p>
    <w:p w14:paraId="6203A5A5" w14:textId="77777777" w:rsidR="00261B67" w:rsidRDefault="00E702EB" w:rsidP="00AA7652">
      <w:pPr>
        <w:tabs>
          <w:tab w:val="left" w:pos="1185"/>
        </w:tabs>
        <w:jc w:val="both"/>
      </w:pPr>
      <w:r w:rsidRPr="00E702EB">
        <w:t xml:space="preserve">   Prezenta procedura se aplica de la data adoptarii prezentei hotarari pana la data de 25.11.2024 inclusiv,  anularea  operand pentru  majorarile aferente obligatiilor fiscale principale aflate in sold la 31.08.2024.  </w:t>
      </w:r>
    </w:p>
    <w:p w14:paraId="721DD941" w14:textId="77777777" w:rsidR="00261B67" w:rsidRDefault="00261B67" w:rsidP="00AA7652">
      <w:pPr>
        <w:tabs>
          <w:tab w:val="left" w:pos="1185"/>
        </w:tabs>
        <w:jc w:val="both"/>
      </w:pPr>
    </w:p>
    <w:p w14:paraId="502D91D7" w14:textId="77777777" w:rsidR="00261B67" w:rsidRPr="00261B67" w:rsidRDefault="00E702EB" w:rsidP="00AA7652">
      <w:pPr>
        <w:tabs>
          <w:tab w:val="left" w:pos="1185"/>
        </w:tabs>
        <w:jc w:val="both"/>
        <w:rPr>
          <w:b/>
        </w:rPr>
      </w:pPr>
      <w:r w:rsidRPr="00261B67">
        <w:rPr>
          <w:b/>
        </w:rPr>
        <w:t xml:space="preserve"> 4. Conditii de eligibilate a procedurii </w:t>
      </w:r>
    </w:p>
    <w:p w14:paraId="787C711E" w14:textId="77777777" w:rsidR="00261B67" w:rsidRDefault="00E702EB" w:rsidP="00AA7652">
      <w:pPr>
        <w:tabs>
          <w:tab w:val="left" w:pos="1185"/>
        </w:tabs>
        <w:jc w:val="both"/>
      </w:pPr>
      <w:r w:rsidRPr="00E702EB">
        <w:t>Accesoriile aferente obligaţiilor bugetare principale datorate bugetului local al</w:t>
      </w:r>
      <w:r w:rsidR="00261B67" w:rsidRPr="00261B67">
        <w:t xml:space="preserve"> </w:t>
      </w:r>
      <w:r w:rsidR="00261B67">
        <w:t>comunei Râmeț</w:t>
      </w:r>
      <w:r w:rsidRPr="00E702EB">
        <w:t xml:space="preserve">, restante la data de 31 august 2024 inclusiv, se anulează dacă sunt îndeplinite cumulativ următoarele condiţii: </w:t>
      </w:r>
    </w:p>
    <w:p w14:paraId="5133D585" w14:textId="77777777" w:rsidR="00261B67" w:rsidRDefault="00E702EB" w:rsidP="00AA7652">
      <w:pPr>
        <w:tabs>
          <w:tab w:val="left" w:pos="1185"/>
        </w:tabs>
        <w:jc w:val="both"/>
      </w:pPr>
      <w:r w:rsidRPr="00E702EB">
        <w:t xml:space="preserve">1. - Toate obligațiile bugetare principale restante la 31 august 2024 inclusiv, datorate bugetului local se sting prin orice modalitate prevazută de lege până la data depunerii cererii de anulare a accesoriilor inclusiv, dar nu mai târziu de data de 25 noiembrie 2024 inclusiv; </w:t>
      </w:r>
    </w:p>
    <w:p w14:paraId="45370E59" w14:textId="77777777" w:rsidR="00261B67" w:rsidRDefault="00E702EB" w:rsidP="00AA7652">
      <w:pPr>
        <w:tabs>
          <w:tab w:val="left" w:pos="1185"/>
        </w:tabs>
        <w:jc w:val="both"/>
      </w:pPr>
      <w:r w:rsidRPr="00E702EB">
        <w:t xml:space="preserve">2. - Sunt stinse prin orice modalitate prevăzută de lege, până la data depunerii cererii de anulare a accesoriilor inclusiv, toate obligațiile bugetare principale și accesorii administrate de organul fiscal local cu termene de plată cuprinse între data de 1 septembrie 2024 și data depunerii cererii de anulare a accesoriilor inclusiv, dar nu mai târziu de data de 25 noiembrie 2024;  </w:t>
      </w:r>
    </w:p>
    <w:p w14:paraId="47F8E421" w14:textId="77777777" w:rsidR="00261B67" w:rsidRDefault="00E702EB" w:rsidP="00AA7652">
      <w:pPr>
        <w:tabs>
          <w:tab w:val="left" w:pos="1185"/>
        </w:tabs>
        <w:jc w:val="both"/>
      </w:pPr>
      <w:r w:rsidRPr="00E702EB">
        <w:t xml:space="preserve">3. - Debitorul depune cererea de anulare a accesoriilor după îndeplinirea în mod corespunzător a condițiilor prevăzute la punctul 1 și 2, până la data de 25 noiembrie 2024 inclusiv, sub sancțiunea decăderii.  </w:t>
      </w:r>
    </w:p>
    <w:p w14:paraId="7A18B11A" w14:textId="77777777" w:rsidR="00261B67" w:rsidRDefault="00261B67" w:rsidP="00AA7652">
      <w:pPr>
        <w:tabs>
          <w:tab w:val="left" w:pos="1185"/>
        </w:tabs>
        <w:jc w:val="both"/>
      </w:pPr>
      <w:r>
        <w:t xml:space="preserve"> </w:t>
      </w:r>
      <w:r>
        <w:tab/>
      </w:r>
      <w:r w:rsidR="00E702EB" w:rsidRPr="00E702EB">
        <w:t xml:space="preserve">Accesoriile achitate până la data adoptării prezentei hotărâri nu fac obiectul prezentei proceduri.  Accesoriile aferente diferenţelor de obligaţii bugetare principale declarate suplimentar de debitori prin declaraţie rectificativă, prin care se corectează obligaţiile bugetare principale cu scadenţe anterioare datei de 31 august 2024 inclusiv, administrate de organul fiscal local, se anulează dacă sunt îndeplinite cumulativ următoarele condiţii: </w:t>
      </w:r>
    </w:p>
    <w:p w14:paraId="18D2A201" w14:textId="77777777" w:rsidR="00261B67" w:rsidRDefault="00E702EB" w:rsidP="00AA7652">
      <w:pPr>
        <w:tabs>
          <w:tab w:val="left" w:pos="1185"/>
        </w:tabs>
        <w:jc w:val="both"/>
      </w:pPr>
      <w:r w:rsidRPr="00E702EB">
        <w:t xml:space="preserve">a)  - declaraţia rectificativă este depusă începând cu data de 1 septembrie 2024 până la data depunerii cererii de anulare a accesoriilor inclusiv, dar nu mai târziu de data de 25 noiembrie 2024, inclusiv; </w:t>
      </w:r>
    </w:p>
    <w:p w14:paraId="34ACE968" w14:textId="77777777" w:rsidR="00261B67" w:rsidRDefault="00E702EB" w:rsidP="00AA7652">
      <w:pPr>
        <w:tabs>
          <w:tab w:val="left" w:pos="1185"/>
        </w:tabs>
        <w:jc w:val="both"/>
      </w:pPr>
      <w:r w:rsidRPr="00E702EB">
        <w:t>b)  - toate obligaţiile bugetare principale individualizate în declaraţia rectificativă se sting prin orice modalitate prevăzută de lege până la data depunerii cererii de anulare a accesoriilor inclusiv, dar nu mai târziude data de 25 noiembrie 2024, inclusiv;</w:t>
      </w:r>
    </w:p>
    <w:p w14:paraId="06F4925C" w14:textId="77777777" w:rsidR="00261B67" w:rsidRDefault="00E702EB" w:rsidP="00AA7652">
      <w:pPr>
        <w:tabs>
          <w:tab w:val="left" w:pos="1185"/>
        </w:tabs>
        <w:jc w:val="both"/>
      </w:pPr>
      <w:r w:rsidRPr="00E702EB">
        <w:t xml:space="preserve"> c)  – sunt indeplinite in mod corespunzator, conditiile prevazute la punctul 4 “Conditii de eligibilitate a procedurii” punctele 1 – 3 Accesoriile aferente diferenţelor de obligaţii bugetare principale stabilite suplimentar urmare activitatii de inspectie fiscala, prin care se corectează obligaţiile bugetare principale cu scadenţe anterioare datei de 31 august 2024 inclusiv, </w:t>
      </w:r>
      <w:r w:rsidRPr="00E702EB">
        <w:lastRenderedPageBreak/>
        <w:t xml:space="preserve">administrate de organul fiscal local, se anulează dacă sunt îndeplinite cumulativ următoarele condiţii: </w:t>
      </w:r>
    </w:p>
    <w:p w14:paraId="58543CB7" w14:textId="77777777" w:rsidR="00261B67" w:rsidRDefault="00E702EB" w:rsidP="00AA7652">
      <w:pPr>
        <w:tabs>
          <w:tab w:val="left" w:pos="1185"/>
        </w:tabs>
        <w:jc w:val="both"/>
      </w:pPr>
      <w:r w:rsidRPr="00E702EB">
        <w:t>a)  - decizia privind obligatiile stabilite suplimentar este emisa in perioada cuprinsa intre 1 septembrie 2024 si data depunerii cererii de anulare a accesoriilor inclusiv, dar nu mai târziu de data de 25 noiembrie 2024, inclusiv;</w:t>
      </w:r>
    </w:p>
    <w:p w14:paraId="415FA788" w14:textId="77777777" w:rsidR="00261B67" w:rsidRDefault="00E702EB" w:rsidP="00AA7652">
      <w:pPr>
        <w:tabs>
          <w:tab w:val="left" w:pos="1185"/>
        </w:tabs>
        <w:jc w:val="both"/>
      </w:pPr>
      <w:r w:rsidRPr="00E702EB">
        <w:t xml:space="preserve"> b)  - toate obligaţiile bugetare principale individualizate în decizia privind obligatiile stabilite suplimentar se sting prin orice modalitate prevăzută de lege până la data depunerii cererii de anulare a accesoriilor inclusiv, dar nu mai târziu de data de 25 noiembrie 2024, inclusiv; </w:t>
      </w:r>
    </w:p>
    <w:p w14:paraId="46803B95" w14:textId="77777777" w:rsidR="00261B67" w:rsidRDefault="00E702EB" w:rsidP="00AA7652">
      <w:pPr>
        <w:tabs>
          <w:tab w:val="left" w:pos="1185"/>
        </w:tabs>
        <w:jc w:val="both"/>
      </w:pPr>
      <w:r w:rsidRPr="00E702EB">
        <w:t>c)  – sunt indeplinite in mod corespunzator, conditiile prevazute la punctul 4 “Conditii de eligibilitate a procedurii” punctele 1 – 3 In categoria obligatiilor bugetare (de natura fiscala) ce trebuie stinse pana la data de 25 noiembrie 2024 intra impozitele si taxele locale, amenzile contraventionale, precum si alte obligații fiscale individualizate prin titluri executorii constând în hotărâri judecătorești.</w:t>
      </w:r>
    </w:p>
    <w:p w14:paraId="6EA0A3F4" w14:textId="407A9F5E" w:rsidR="00261B67" w:rsidRDefault="00E702EB" w:rsidP="00AA7652">
      <w:pPr>
        <w:tabs>
          <w:tab w:val="left" w:pos="1185"/>
        </w:tabs>
        <w:jc w:val="both"/>
      </w:pPr>
      <w:r w:rsidRPr="00E702EB">
        <w:t xml:space="preserve"> </w:t>
      </w:r>
    </w:p>
    <w:p w14:paraId="05D69742" w14:textId="10E54477" w:rsidR="00261B67" w:rsidRPr="00261B67" w:rsidRDefault="00261B67" w:rsidP="00AA7652">
      <w:pPr>
        <w:tabs>
          <w:tab w:val="left" w:pos="1185"/>
        </w:tabs>
        <w:jc w:val="both"/>
        <w:rPr>
          <w:b/>
        </w:rPr>
      </w:pPr>
      <w:r w:rsidRPr="00261B67">
        <w:rPr>
          <w:b/>
        </w:rPr>
        <w:t>5.</w:t>
      </w:r>
      <w:r w:rsidR="00E702EB" w:rsidRPr="00261B67">
        <w:rPr>
          <w:b/>
        </w:rPr>
        <w:t xml:space="preserve"> Modalitatea de implementare a procedurii </w:t>
      </w:r>
    </w:p>
    <w:p w14:paraId="3B40A3A1" w14:textId="77777777" w:rsidR="00261B67" w:rsidRDefault="00261B67" w:rsidP="00AA7652">
      <w:pPr>
        <w:tabs>
          <w:tab w:val="left" w:pos="1185"/>
        </w:tabs>
        <w:jc w:val="both"/>
      </w:pPr>
      <w:r w:rsidRPr="00E702EB">
        <w:t xml:space="preserve">5.1 </w:t>
      </w:r>
      <w:r w:rsidR="00E702EB" w:rsidRPr="00E702EB">
        <w:t>Debitorii care intenționează să beneficieze de anularea obligațiilor bugetare accesorii pot notifica organul fiscal competent cu privire la intenția lor pînă cel mai târziu la data depunerii cererii de anulare a accesoriilor și nu mai târziu de data de 25 noiembrie 2024 sub sancțiunea decăderii.</w:t>
      </w:r>
    </w:p>
    <w:p w14:paraId="4D2612EF" w14:textId="77777777" w:rsidR="00261B67" w:rsidRDefault="00E702EB" w:rsidP="00AA7652">
      <w:pPr>
        <w:tabs>
          <w:tab w:val="left" w:pos="1185"/>
        </w:tabs>
        <w:jc w:val="both"/>
      </w:pPr>
      <w:r w:rsidRPr="00E702EB">
        <w:t xml:space="preserve"> 5.2 Dupa primirea notificarii depuse de contribuabil, organul fiscal comunica acestuia, prin adresa, cuantumul obligatiilor fiscale de plata exigibile, aflate in sold, în termen de cel mult 5 zile lucrătoare de la data depunerii cererii. In cazul existentei de neconcordante cu privire la obligatiile fiscale inscrise in adresa, acestea vor fi clarificate de catre organul fiscal impreuna cu debitorul. </w:t>
      </w:r>
    </w:p>
    <w:p w14:paraId="53F4ABB9" w14:textId="77777777" w:rsidR="00261B67" w:rsidRDefault="00E702EB" w:rsidP="00AA7652">
      <w:pPr>
        <w:tabs>
          <w:tab w:val="left" w:pos="1185"/>
        </w:tabs>
        <w:jc w:val="both"/>
      </w:pPr>
      <w:r w:rsidRPr="00E702EB">
        <w:t xml:space="preserve">5.3 Pentru debitorii care au notificat organul fiscal, se va emite o decizie de amanare la plata a majorarilor de intarziere care pot face obiectul anularii, respectiv de suspendare a procedurii de executare silita a acestora, acolo unde este cazul. Procedura de executare silită nu începe sau se suspendă pentru obligațiile accesorii amânate la plată. Obligațiile accesorii amânate la plată nu se sting (prin anulare) până la data soluționării cererii de anulare a accesoriilor sau până la data de 25 noiembrie 2024 inclusiv, în cazul în care debitorul nu depune cerere de anulare a accesoriilor. 5.4 Cererea pentru anularea majorarilor aferente impozitelor si taxelor locale va fi analizata in termen de 10 de zile lucratoare de la data inregistrarii la </w:t>
      </w:r>
      <w:r w:rsidR="00261B67">
        <w:t>compartimentul Taxe si Impozite locale al comunei Râmeț</w:t>
      </w:r>
      <w:r w:rsidRPr="00E702EB">
        <w:t xml:space="preserve">. In urma analizei efectuate se va intocmi  un referat de catre serviciul de specialitate, care va fi  supus spre aprobare Primarului </w:t>
      </w:r>
      <w:r w:rsidR="00261B67">
        <w:t>comunei Râmeț</w:t>
      </w:r>
      <w:r w:rsidRPr="00E702EB">
        <w:t xml:space="preserve">, fara a fi necesara aprobarea fiecarei  cereri prin hotarare a Consiliului Local. In baza referatului aprobat se va emite de </w:t>
      </w:r>
      <w:r w:rsidR="00261B67">
        <w:t>către compartimentul Taxe si Impozite locale al comunei Râmeț</w:t>
      </w:r>
      <w:r w:rsidR="00261B67" w:rsidRPr="00E702EB">
        <w:t xml:space="preserve"> </w:t>
      </w:r>
      <w:r w:rsidRPr="00E702EB">
        <w:t xml:space="preserve">de anulare a accesoriilor. In cazul  cererilor de anulare depuse dar care nu indeplinesc conditiile de eligibilitate, se va emite Decizie privind respingerea cererii de anulare a accesoriilor. Pentru obligatiile amanate la plata pana la 25 noiembrie 2024 ca urmare a cererii inregistrata de catre contribuabil si pentru care nu au fost îndeplinite conditiile de eligibilitate  sau a fost depusa cerere si nu a fost solutionata favorabil, decizia de amanare la plata nu mai produce efecte,  reinstituindu-se procedura legala de calcul a majorarilor de intarziere. </w:t>
      </w:r>
    </w:p>
    <w:p w14:paraId="239AC9A4" w14:textId="77777777" w:rsidR="00261B67" w:rsidRDefault="00E702EB" w:rsidP="00AA7652">
      <w:pPr>
        <w:tabs>
          <w:tab w:val="left" w:pos="1185"/>
        </w:tabs>
        <w:jc w:val="both"/>
      </w:pPr>
      <w:r w:rsidRPr="00E702EB">
        <w:t xml:space="preserve">5.5   Decizia de amânare la plată a obligațiilor accesorii își pierde valabilitatea: </w:t>
      </w:r>
    </w:p>
    <w:p w14:paraId="365A955B" w14:textId="77777777" w:rsidR="00261B67" w:rsidRDefault="00E702EB" w:rsidP="00AA7652">
      <w:pPr>
        <w:tabs>
          <w:tab w:val="left" w:pos="1185"/>
        </w:tabs>
        <w:jc w:val="both"/>
      </w:pPr>
      <w:r w:rsidRPr="00E702EB">
        <w:t xml:space="preserve">a) la data emiterii deciziei de anulare a accesoriilor sau a deciziei de respingere a cererii de anulare a accesoriilor, după caz; </w:t>
      </w:r>
    </w:p>
    <w:p w14:paraId="0AE8061B" w14:textId="77777777" w:rsidR="003837C6" w:rsidRDefault="00E702EB" w:rsidP="00AA7652">
      <w:pPr>
        <w:tabs>
          <w:tab w:val="left" w:pos="1185"/>
        </w:tabs>
        <w:jc w:val="both"/>
      </w:pPr>
      <w:r w:rsidRPr="00E702EB">
        <w:t xml:space="preserve">b) la data de 25 noiembrie 2024 inclusiv, în cazul în care debitorul nu depune cerere de anulare a </w:t>
      </w:r>
    </w:p>
    <w:p w14:paraId="4518E48F" w14:textId="77777777" w:rsidR="003837C6" w:rsidRDefault="003837C6" w:rsidP="00AA7652">
      <w:pPr>
        <w:tabs>
          <w:tab w:val="left" w:pos="1185"/>
        </w:tabs>
        <w:jc w:val="both"/>
      </w:pPr>
    </w:p>
    <w:p w14:paraId="6B967C39" w14:textId="023EFA67" w:rsidR="00261B67" w:rsidRDefault="00E702EB" w:rsidP="00AA7652">
      <w:pPr>
        <w:tabs>
          <w:tab w:val="left" w:pos="1185"/>
        </w:tabs>
        <w:jc w:val="both"/>
      </w:pPr>
      <w:r w:rsidRPr="00E702EB">
        <w:lastRenderedPageBreak/>
        <w:t xml:space="preserve">Pentru obligațiile amânate la plată până la 25 noiembrie 2024, ca urmare a notificării înregistrată de către contribuabil, care nu au fost stinse conform adresei comunicată de organul fiscal, în termenul și condițiile prezentei proceduri și pentru care nu a fost depusă cerere de anulare a accesoriilor, organul fiscal va emite Decizia de pierdere a valabilității amânării la plată a obligațiilor de plată accesorii, în termen de 10 zile de la data împlinirii termenului pentru care amânarea a fost aprobată. </w:t>
      </w:r>
    </w:p>
    <w:p w14:paraId="60C4B6E2" w14:textId="77777777" w:rsidR="00261B67" w:rsidRDefault="00E702EB" w:rsidP="00AA7652">
      <w:pPr>
        <w:tabs>
          <w:tab w:val="left" w:pos="1185"/>
        </w:tabs>
        <w:jc w:val="both"/>
      </w:pPr>
      <w:r w:rsidRPr="00E702EB">
        <w:t xml:space="preserve">5.6  Operarea efectiva a facilitatii acordate se va efectua in baza referatului aprobat de catre Primarul </w:t>
      </w:r>
      <w:r w:rsidR="00261B67">
        <w:t>comunei Râmeț</w:t>
      </w:r>
      <w:r w:rsidRPr="00E702EB">
        <w:t xml:space="preserve"> si a deciziei de anulare a accesoriilor. </w:t>
      </w:r>
    </w:p>
    <w:p w14:paraId="105D2785" w14:textId="77777777" w:rsidR="00261B67" w:rsidRDefault="00E702EB" w:rsidP="00AA7652">
      <w:pPr>
        <w:tabs>
          <w:tab w:val="left" w:pos="1185"/>
        </w:tabs>
        <w:jc w:val="both"/>
      </w:pPr>
      <w:r w:rsidRPr="00E702EB">
        <w:t xml:space="preserve">5.7  </w:t>
      </w:r>
      <w:r w:rsidR="00261B67">
        <w:t>Compartimentul Taxe si Impozite locale al comunei Râmeț</w:t>
      </w:r>
      <w:r w:rsidRPr="00E702EB">
        <w:t xml:space="preserve">, verifica indeplinirea conditiei privind achitarea integrala a impozitelor si taxelor locale, amenzilor contraventionale  precum si a altor obligații fiscale individualizate prin alte titluri executorii constând în hotărâri judecătorești. </w:t>
      </w:r>
    </w:p>
    <w:p w14:paraId="1538D3BE" w14:textId="37D3BB75" w:rsidR="00E702EB" w:rsidRDefault="00E702EB" w:rsidP="00AA7652">
      <w:pPr>
        <w:tabs>
          <w:tab w:val="left" w:pos="1185"/>
        </w:tabs>
        <w:jc w:val="both"/>
      </w:pPr>
      <w:r w:rsidRPr="00E702EB">
        <w:t xml:space="preserve">Formulare utilizate: - </w:t>
      </w:r>
      <w:r w:rsidR="00261B67">
        <w:t>Anexa 2, 2A, 3, 3A, 4, 4A;</w:t>
      </w:r>
      <w:r w:rsidRPr="00E702EB">
        <w:t xml:space="preserve">       </w:t>
      </w:r>
    </w:p>
    <w:p w14:paraId="3856FA73" w14:textId="77777777" w:rsidR="00261B67" w:rsidRDefault="00261B67" w:rsidP="00AA7652">
      <w:pPr>
        <w:tabs>
          <w:tab w:val="left" w:pos="1185"/>
        </w:tabs>
        <w:jc w:val="both"/>
      </w:pPr>
    </w:p>
    <w:p w14:paraId="66541B53" w14:textId="77777777" w:rsidR="00261B67" w:rsidRPr="005D2098" w:rsidRDefault="00261B67" w:rsidP="00261B67">
      <w:r w:rsidRPr="005D2098">
        <w:t xml:space="preserve">   PREŞEDINTE DE ŞEDINŢĂ     </w:t>
      </w:r>
      <w:r>
        <w:t xml:space="preserve">          </w:t>
      </w:r>
      <w:r w:rsidRPr="005D2098">
        <w:t xml:space="preserve">                    </w:t>
      </w:r>
      <w:r>
        <w:t xml:space="preserve">          </w:t>
      </w:r>
      <w:r w:rsidRPr="005D2098">
        <w:t>Contrasemneaza pt legalitate</w:t>
      </w:r>
    </w:p>
    <w:p w14:paraId="43A93577" w14:textId="77777777" w:rsidR="00261B67" w:rsidRPr="005D2098" w:rsidRDefault="00261B67" w:rsidP="00261B67">
      <w:r w:rsidRPr="005D2098">
        <w:t xml:space="preserve">        </w:t>
      </w:r>
      <w:r>
        <w:t xml:space="preserve">      Alba Victoria</w:t>
      </w:r>
      <w:r w:rsidRPr="005D2098">
        <w:t xml:space="preserve">                                   </w:t>
      </w:r>
      <w:r>
        <w:t xml:space="preserve">                               </w:t>
      </w:r>
      <w:r w:rsidRPr="005D2098">
        <w:t>SECRETAR GENERAL</w:t>
      </w:r>
    </w:p>
    <w:p w14:paraId="4D74E8CD" w14:textId="77777777" w:rsidR="00261B67" w:rsidRPr="005D2098" w:rsidRDefault="00261B67" w:rsidP="00261B67">
      <w:pPr>
        <w:jc w:val="center"/>
      </w:pPr>
      <w:r w:rsidRPr="005D2098">
        <w:t xml:space="preserve">                                         </w:t>
      </w:r>
      <w:r>
        <w:t xml:space="preserve">                                        </w:t>
      </w:r>
      <w:r w:rsidRPr="005D2098">
        <w:t xml:space="preserve"> </w:t>
      </w:r>
      <w:r>
        <w:t>Stan Ionela-Ecaterina</w:t>
      </w:r>
    </w:p>
    <w:p w14:paraId="1913E0C2" w14:textId="77777777" w:rsidR="00261B67" w:rsidRDefault="00261B67" w:rsidP="00261B67">
      <w:pPr>
        <w:tabs>
          <w:tab w:val="left" w:pos="1185"/>
        </w:tabs>
      </w:pPr>
    </w:p>
    <w:p w14:paraId="7BD2F028" w14:textId="77777777" w:rsidR="00261B67" w:rsidRPr="002B00BC" w:rsidRDefault="00261B67" w:rsidP="00AA7652">
      <w:pPr>
        <w:tabs>
          <w:tab w:val="left" w:pos="1185"/>
        </w:tabs>
        <w:jc w:val="both"/>
      </w:pPr>
    </w:p>
    <w:sectPr w:rsidR="00261B67" w:rsidRPr="002B00BC" w:rsidSect="005A754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E4E30"/>
    <w:multiLevelType w:val="hybridMultilevel"/>
    <w:tmpl w:val="8FCAE3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B6032"/>
    <w:multiLevelType w:val="hybridMultilevel"/>
    <w:tmpl w:val="8FCAE3D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E770B8"/>
    <w:multiLevelType w:val="hybridMultilevel"/>
    <w:tmpl w:val="F896311E"/>
    <w:lvl w:ilvl="0" w:tplc="B25264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742582">
    <w:abstractNumId w:val="0"/>
  </w:num>
  <w:num w:numId="2" w16cid:durableId="962921931">
    <w:abstractNumId w:val="1"/>
  </w:num>
  <w:num w:numId="3" w16cid:durableId="796724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7DF"/>
    <w:rsid w:val="00046242"/>
    <w:rsid w:val="00050766"/>
    <w:rsid w:val="00056E18"/>
    <w:rsid w:val="000C1F15"/>
    <w:rsid w:val="0013567E"/>
    <w:rsid w:val="00211224"/>
    <w:rsid w:val="00261B67"/>
    <w:rsid w:val="002B00BC"/>
    <w:rsid w:val="00320080"/>
    <w:rsid w:val="003254D7"/>
    <w:rsid w:val="00356C51"/>
    <w:rsid w:val="00374AEE"/>
    <w:rsid w:val="003837C6"/>
    <w:rsid w:val="00396E2C"/>
    <w:rsid w:val="005A754F"/>
    <w:rsid w:val="00613616"/>
    <w:rsid w:val="00942679"/>
    <w:rsid w:val="00962045"/>
    <w:rsid w:val="009752A3"/>
    <w:rsid w:val="009A3AFC"/>
    <w:rsid w:val="009B000D"/>
    <w:rsid w:val="009E10CD"/>
    <w:rsid w:val="00A24130"/>
    <w:rsid w:val="00AA7652"/>
    <w:rsid w:val="00B225E3"/>
    <w:rsid w:val="00B448AB"/>
    <w:rsid w:val="00BA2D3D"/>
    <w:rsid w:val="00BD636B"/>
    <w:rsid w:val="00BE26A7"/>
    <w:rsid w:val="00DE5794"/>
    <w:rsid w:val="00DF1039"/>
    <w:rsid w:val="00E10F1F"/>
    <w:rsid w:val="00E702EB"/>
    <w:rsid w:val="00F8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542D"/>
  <w15:docId w15:val="{D308C499-957E-4722-B75D-21104393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0D"/>
    <w:pPr>
      <w:spacing w:after="0" w:line="240" w:lineRule="auto"/>
    </w:pPr>
    <w:rPr>
      <w:rFonts w:ascii="Times New Roman" w:eastAsia="Times New Roman" w:hAnsi="Times New Roman" w:cs="Times New Roman"/>
      <w:kern w:val="0"/>
      <w:sz w:val="24"/>
      <w:szCs w:val="20"/>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00D"/>
    <w:pPr>
      <w:spacing w:after="0" w:line="240" w:lineRule="auto"/>
    </w:pPr>
    <w:rPr>
      <w:kern w:val="0"/>
      <w:lang w:val="en-GB"/>
      <w14:ligatures w14:val="none"/>
    </w:rPr>
  </w:style>
  <w:style w:type="character" w:styleId="Hyperlink">
    <w:name w:val="Hyperlink"/>
    <w:unhideWhenUsed/>
    <w:rsid w:val="002B00BC"/>
    <w:rPr>
      <w:color w:val="0000FF"/>
      <w:u w:val="single"/>
    </w:rPr>
  </w:style>
  <w:style w:type="table" w:styleId="TableGrid">
    <w:name w:val="Table Grid"/>
    <w:basedOn w:val="TableNormal"/>
    <w:uiPriority w:val="59"/>
    <w:rsid w:val="002B00BC"/>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C1F15"/>
    <w:rPr>
      <w:rFonts w:ascii="Tahoma" w:hAnsi="Tahoma" w:cs="Tahoma"/>
      <w:sz w:val="16"/>
      <w:szCs w:val="16"/>
    </w:rPr>
  </w:style>
  <w:style w:type="character" w:customStyle="1" w:styleId="BalloonTextChar">
    <w:name w:val="Balloon Text Char"/>
    <w:basedOn w:val="DefaultParagraphFont"/>
    <w:link w:val="BalloonText"/>
    <w:uiPriority w:val="99"/>
    <w:semiHidden/>
    <w:rsid w:val="000C1F15"/>
    <w:rPr>
      <w:rFonts w:ascii="Tahoma" w:eastAsia="Times New Roman" w:hAnsi="Tahoma" w:cs="Tahoma"/>
      <w:kern w:val="0"/>
      <w:sz w:val="16"/>
      <w:szCs w:val="16"/>
      <w:lang w:val="ro-RO" w:eastAsia="ro-RO"/>
      <w14:ligatures w14:val="none"/>
    </w:rPr>
  </w:style>
  <w:style w:type="paragraph" w:styleId="ListParagraph">
    <w:name w:val="List Paragraph"/>
    <w:basedOn w:val="Normal"/>
    <w:uiPriority w:val="34"/>
    <w:qFormat/>
    <w:rsid w:val="00B225E3"/>
    <w:pPr>
      <w:ind w:left="720"/>
      <w:contextualSpacing/>
    </w:pPr>
  </w:style>
  <w:style w:type="paragraph" w:customStyle="1" w:styleId="CaracterCaracter">
    <w:name w:val="Caracter Caracter"/>
    <w:basedOn w:val="Normal"/>
    <w:rsid w:val="00050766"/>
    <w:rPr>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3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www.isj.dj.edu.ro/stemamica.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arame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8338-272D-4F59-9F14-E2ABD346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20</Pages>
  <Words>7050</Words>
  <Characters>40894</Characters>
  <Application>Microsoft Office Word</Application>
  <DocSecurity>0</DocSecurity>
  <Lines>340</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Livezile</dc:creator>
  <cp:keywords/>
  <dc:description/>
  <cp:lastModifiedBy>HP</cp:lastModifiedBy>
  <cp:revision>1</cp:revision>
  <cp:lastPrinted>2024-11-13T09:27:00Z</cp:lastPrinted>
  <dcterms:created xsi:type="dcterms:W3CDTF">2024-11-12T08:23:00Z</dcterms:created>
  <dcterms:modified xsi:type="dcterms:W3CDTF">2024-11-14T08:22:00Z</dcterms:modified>
</cp:coreProperties>
</file>